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7ADE" w14:textId="77777777" w:rsidR="003E0AFE" w:rsidRDefault="003E0AFE" w:rsidP="00583FBF">
      <w:pPr>
        <w:pStyle w:val="1"/>
      </w:pPr>
    </w:p>
    <w:p w14:paraId="440B5C42" w14:textId="77777777" w:rsidR="008B27A8" w:rsidRPr="003E0AFE" w:rsidRDefault="003E0AFE" w:rsidP="003E0AFE">
      <w:pPr>
        <w:ind w:left="261" w:hangingChars="100" w:hanging="261"/>
        <w:rPr>
          <w:b/>
          <w:sz w:val="26"/>
          <w:szCs w:val="26"/>
        </w:rPr>
      </w:pPr>
      <w:r w:rsidRPr="003E0AFE">
        <w:rPr>
          <w:rFonts w:hint="eastAsia"/>
          <w:b/>
          <w:sz w:val="26"/>
          <w:szCs w:val="26"/>
        </w:rPr>
        <w:t>★</w:t>
      </w:r>
      <w:r w:rsidR="00D07859">
        <w:rPr>
          <w:rFonts w:hint="eastAsia"/>
          <w:b/>
          <w:sz w:val="26"/>
          <w:szCs w:val="26"/>
        </w:rPr>
        <w:t>主治医へ正確な情報を伝えるためのシートです。必要な場合は早めに主治医へご提出ください</w:t>
      </w:r>
      <w:r w:rsidR="00237803">
        <w:rPr>
          <w:rFonts w:hint="eastAsia"/>
          <w:b/>
          <w:sz w:val="26"/>
          <w:szCs w:val="26"/>
        </w:rPr>
        <w:t>。</w:t>
      </w:r>
    </w:p>
    <w:p w14:paraId="02DF2001" w14:textId="4645E7CF" w:rsidR="00C70FF0" w:rsidRDefault="000C5C1B" w:rsidP="00EF2ADB">
      <w:r>
        <w:rPr>
          <w:rFonts w:hint="eastAsia"/>
          <w:noProof/>
        </w:rPr>
        <mc:AlternateContent>
          <mc:Choice Requires="wps">
            <w:drawing>
              <wp:anchor distT="0" distB="0" distL="114300" distR="114300" simplePos="0" relativeHeight="251655680" behindDoc="0" locked="0" layoutInCell="1" allowOverlap="1" wp14:anchorId="7758D0C3" wp14:editId="129A589B">
                <wp:simplePos x="0" y="0"/>
                <wp:positionH relativeFrom="column">
                  <wp:posOffset>948055</wp:posOffset>
                </wp:positionH>
                <wp:positionV relativeFrom="paragraph">
                  <wp:posOffset>73660</wp:posOffset>
                </wp:positionV>
                <wp:extent cx="4542155" cy="342900"/>
                <wp:effectExtent l="7620" t="5715" r="3175" b="381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2155" cy="3429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765BF0" w14:textId="77777777" w:rsidR="00C70FF0" w:rsidRPr="003E0AFE" w:rsidRDefault="008D748B" w:rsidP="00C70FF0">
                            <w:pPr>
                              <w:rPr>
                                <w:sz w:val="32"/>
                                <w:szCs w:val="36"/>
                              </w:rPr>
                            </w:pPr>
                            <w:r w:rsidRPr="003E0AFE">
                              <w:rPr>
                                <w:rFonts w:hint="eastAsia"/>
                                <w:sz w:val="32"/>
                                <w:szCs w:val="36"/>
                              </w:rPr>
                              <w:t>＜</w:t>
                            </w:r>
                            <w:r w:rsidR="00AA15B7" w:rsidRPr="003E0AFE">
                              <w:rPr>
                                <w:rFonts w:hint="eastAsia"/>
                                <w:sz w:val="32"/>
                                <w:szCs w:val="36"/>
                              </w:rPr>
                              <w:t>主治医意見書</w:t>
                            </w:r>
                            <w:r w:rsidR="00B53D9A" w:rsidRPr="003E0AFE">
                              <w:rPr>
                                <w:rFonts w:hint="eastAsia"/>
                                <w:sz w:val="32"/>
                                <w:szCs w:val="36"/>
                              </w:rPr>
                              <w:t>のための情報</w:t>
                            </w:r>
                            <w:r w:rsidR="008735C8" w:rsidRPr="003E0AFE">
                              <w:rPr>
                                <w:rFonts w:hint="eastAsia"/>
                                <w:sz w:val="32"/>
                                <w:szCs w:val="36"/>
                              </w:rPr>
                              <w:t>提供</w:t>
                            </w:r>
                            <w:r w:rsidR="00B53D9A" w:rsidRPr="003E0AFE">
                              <w:rPr>
                                <w:rFonts w:hint="eastAsia"/>
                                <w:sz w:val="32"/>
                                <w:szCs w:val="36"/>
                              </w:rPr>
                              <w:t>シート＞</w:t>
                            </w:r>
                          </w:p>
                          <w:p w14:paraId="0DB1C521" w14:textId="77777777" w:rsidR="00C70FF0" w:rsidRPr="008D748B" w:rsidRDefault="00C70F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8D0C3" id="AutoShape 10" o:spid="_x0000_s1026" style="position:absolute;left:0;text-align:left;margin-left:74.65pt;margin-top:5.8pt;width:357.6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" stroked="f">
                <v:textbox inset="5.85pt,.7pt,5.85pt,.7pt">
                  <w:txbxContent>
                    <w:p w14:paraId="2E765BF0" w14:textId="77777777" w:rsidR="00C70FF0" w:rsidRPr="003E0AFE" w:rsidRDefault="008D748B" w:rsidP="00C70FF0">
                      <w:pPr>
                        <w:rPr>
                          <w:sz w:val="32"/>
                          <w:szCs w:val="36"/>
                        </w:rPr>
                      </w:pPr>
                      <w:r w:rsidRPr="003E0AFE">
                        <w:rPr>
                          <w:rFonts w:hint="eastAsia"/>
                          <w:sz w:val="32"/>
                          <w:szCs w:val="36"/>
                        </w:rPr>
                        <w:t>＜</w:t>
                      </w:r>
                      <w:r w:rsidR="00AA15B7" w:rsidRPr="003E0AFE">
                        <w:rPr>
                          <w:rFonts w:hint="eastAsia"/>
                          <w:sz w:val="32"/>
                          <w:szCs w:val="36"/>
                        </w:rPr>
                        <w:t>主治医意見書</w:t>
                      </w:r>
                      <w:r w:rsidR="00B53D9A" w:rsidRPr="003E0AFE">
                        <w:rPr>
                          <w:rFonts w:hint="eastAsia"/>
                          <w:sz w:val="32"/>
                          <w:szCs w:val="36"/>
                        </w:rPr>
                        <w:t>のための情報</w:t>
                      </w:r>
                      <w:r w:rsidR="008735C8" w:rsidRPr="003E0AFE">
                        <w:rPr>
                          <w:rFonts w:hint="eastAsia"/>
                          <w:sz w:val="32"/>
                          <w:szCs w:val="36"/>
                        </w:rPr>
                        <w:t>提供</w:t>
                      </w:r>
                      <w:r w:rsidR="00B53D9A" w:rsidRPr="003E0AFE">
                        <w:rPr>
                          <w:rFonts w:hint="eastAsia"/>
                          <w:sz w:val="32"/>
                          <w:szCs w:val="36"/>
                        </w:rPr>
                        <w:t>シート＞</w:t>
                      </w:r>
                    </w:p>
                    <w:p w14:paraId="0DB1C521" w14:textId="77777777" w:rsidR="00C70FF0" w:rsidRPr="008D748B" w:rsidRDefault="00C70FF0"/>
                  </w:txbxContent>
                </v:textbox>
              </v:roundrect>
            </w:pict>
          </mc:Fallback>
        </mc:AlternateContent>
      </w:r>
    </w:p>
    <w:p w14:paraId="44DB798A" w14:textId="67AA5BD5" w:rsidR="00C70FF0" w:rsidRDefault="000C5C1B" w:rsidP="00EF2ADB">
      <w:r>
        <w:rPr>
          <w:rFonts w:hint="eastAsia"/>
          <w:noProof/>
        </w:rPr>
        <mc:AlternateContent>
          <mc:Choice Requires="wps">
            <w:drawing>
              <wp:anchor distT="0" distB="0" distL="114300" distR="114300" simplePos="0" relativeHeight="251654656" behindDoc="0" locked="0" layoutInCell="1" allowOverlap="1" wp14:anchorId="254DBE2E" wp14:editId="3A72F83F">
                <wp:simplePos x="0" y="0"/>
                <wp:positionH relativeFrom="column">
                  <wp:posOffset>0</wp:posOffset>
                </wp:positionH>
                <wp:positionV relativeFrom="paragraph">
                  <wp:posOffset>100330</wp:posOffset>
                </wp:positionV>
                <wp:extent cx="6461125" cy="1589405"/>
                <wp:effectExtent l="12065" t="7620" r="13335"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589405"/>
                        </a:xfrm>
                        <a:prstGeom prst="roundRect">
                          <a:avLst>
                            <a:gd name="adj" fmla="val 16667"/>
                          </a:avLst>
                        </a:prstGeom>
                        <a:solidFill>
                          <a:srgbClr val="FFFFFF"/>
                        </a:solidFill>
                        <a:ln w="9525">
                          <a:solidFill>
                            <a:srgbClr val="000000"/>
                          </a:solidFill>
                          <a:round/>
                          <a:headEnd/>
                          <a:tailEnd/>
                        </a:ln>
                      </wps:spPr>
                      <wps:txbx>
                        <w:txbxContent>
                          <w:p w14:paraId="0C5D1EA0" w14:textId="77777777" w:rsidR="00C70FF0" w:rsidRDefault="00C70FF0" w:rsidP="00C70FF0">
                            <w:pPr>
                              <w:rPr>
                                <w:sz w:val="28"/>
                                <w:szCs w:val="28"/>
                              </w:rPr>
                            </w:pPr>
                          </w:p>
                          <w:p w14:paraId="6B6C9B17" w14:textId="77777777" w:rsidR="00835278" w:rsidRPr="008B27A8" w:rsidRDefault="00AA15B7" w:rsidP="00092378">
                            <w:pPr>
                              <w:spacing w:line="20" w:lineRule="atLeast"/>
                              <w:ind w:firstLineChars="100" w:firstLine="230"/>
                              <w:rPr>
                                <w:sz w:val="23"/>
                                <w:szCs w:val="23"/>
                              </w:rPr>
                            </w:pPr>
                            <w:r w:rsidRPr="008B27A8">
                              <w:rPr>
                                <w:rFonts w:hint="eastAsia"/>
                                <w:sz w:val="23"/>
                                <w:szCs w:val="23"/>
                              </w:rPr>
                              <w:t>介護認定申請の手続</w:t>
                            </w:r>
                            <w:r w:rsidR="00A27B60" w:rsidRPr="008B27A8">
                              <w:rPr>
                                <w:rFonts w:hint="eastAsia"/>
                                <w:sz w:val="23"/>
                                <w:szCs w:val="23"/>
                              </w:rPr>
                              <w:t>には主治医意見書が必要です。</w:t>
                            </w:r>
                          </w:p>
                          <w:p w14:paraId="4086BFAF" w14:textId="77777777" w:rsidR="001A66B5" w:rsidRPr="008B27A8" w:rsidRDefault="00A27B60" w:rsidP="00092378">
                            <w:pPr>
                              <w:spacing w:line="20" w:lineRule="atLeast"/>
                              <w:ind w:firstLineChars="100" w:firstLine="230"/>
                              <w:rPr>
                                <w:sz w:val="23"/>
                                <w:szCs w:val="23"/>
                              </w:rPr>
                            </w:pPr>
                            <w:r w:rsidRPr="008B27A8">
                              <w:rPr>
                                <w:rFonts w:hint="eastAsia"/>
                                <w:sz w:val="23"/>
                                <w:szCs w:val="23"/>
                              </w:rPr>
                              <w:t>この</w:t>
                            </w:r>
                            <w:r w:rsidR="000336D0" w:rsidRPr="008B27A8">
                              <w:rPr>
                                <w:rFonts w:hint="eastAsia"/>
                                <w:sz w:val="23"/>
                                <w:szCs w:val="23"/>
                              </w:rPr>
                              <w:t>シート</w:t>
                            </w:r>
                            <w:r w:rsidRPr="008B27A8">
                              <w:rPr>
                                <w:rFonts w:hint="eastAsia"/>
                                <w:sz w:val="23"/>
                                <w:szCs w:val="23"/>
                              </w:rPr>
                              <w:t>は</w:t>
                            </w:r>
                            <w:r w:rsidR="00835278" w:rsidRPr="008B27A8">
                              <w:rPr>
                                <w:rFonts w:hint="eastAsia"/>
                                <w:sz w:val="23"/>
                                <w:szCs w:val="23"/>
                              </w:rPr>
                              <w:t>介護保険の主治医意見書を</w:t>
                            </w:r>
                            <w:r w:rsidR="00AA15B7" w:rsidRPr="008B27A8">
                              <w:rPr>
                                <w:rFonts w:hint="eastAsia"/>
                                <w:sz w:val="23"/>
                                <w:szCs w:val="23"/>
                              </w:rPr>
                              <w:t>記載</w:t>
                            </w:r>
                            <w:r w:rsidR="00835278" w:rsidRPr="008B27A8">
                              <w:rPr>
                                <w:rFonts w:hint="eastAsia"/>
                                <w:sz w:val="23"/>
                                <w:szCs w:val="23"/>
                              </w:rPr>
                              <w:t>する</w:t>
                            </w:r>
                            <w:r w:rsidR="00AA15B7" w:rsidRPr="008B27A8">
                              <w:rPr>
                                <w:rFonts w:hint="eastAsia"/>
                                <w:sz w:val="23"/>
                                <w:szCs w:val="23"/>
                              </w:rPr>
                              <w:t>際</w:t>
                            </w:r>
                            <w:r w:rsidR="00835278" w:rsidRPr="008B27A8">
                              <w:rPr>
                                <w:rFonts w:hint="eastAsia"/>
                                <w:sz w:val="23"/>
                                <w:szCs w:val="23"/>
                              </w:rPr>
                              <w:t>の参考にいたしますので</w:t>
                            </w:r>
                            <w:r w:rsidR="001A66B5" w:rsidRPr="008B27A8">
                              <w:rPr>
                                <w:rFonts w:hint="eastAsia"/>
                                <w:sz w:val="23"/>
                                <w:szCs w:val="23"/>
                              </w:rPr>
                              <w:t>、</w:t>
                            </w:r>
                            <w:r w:rsidR="001A66B5" w:rsidRPr="008B27A8">
                              <w:rPr>
                                <w:rFonts w:hint="eastAsia"/>
                                <w:sz w:val="23"/>
                                <w:szCs w:val="23"/>
                                <w:u w:val="thick"/>
                              </w:rPr>
                              <w:t>日頃の様子</w:t>
                            </w:r>
                            <w:r w:rsidR="001A66B5" w:rsidRPr="008B27A8">
                              <w:rPr>
                                <w:rFonts w:hint="eastAsia"/>
                                <w:sz w:val="23"/>
                                <w:szCs w:val="23"/>
                              </w:rPr>
                              <w:t>をわかる範囲で教えてください。御記入者は、できるだけ早く主治医のお手元にお届け下さい。</w:t>
                            </w:r>
                          </w:p>
                          <w:p w14:paraId="0C748002" w14:textId="77777777" w:rsidR="001A66B5" w:rsidRPr="008B27A8" w:rsidRDefault="001A66B5" w:rsidP="00092378">
                            <w:pPr>
                              <w:spacing w:line="20" w:lineRule="atLeast"/>
                              <w:ind w:firstLineChars="100" w:firstLine="230"/>
                              <w:rPr>
                                <w:sz w:val="23"/>
                                <w:szCs w:val="23"/>
                                <w:u w:val="thick"/>
                              </w:rPr>
                            </w:pPr>
                            <w:r w:rsidRPr="008B27A8">
                              <w:rPr>
                                <w:rFonts w:hint="eastAsia"/>
                                <w:sz w:val="23"/>
                                <w:szCs w:val="23"/>
                                <w:u w:val="thick"/>
                              </w:rPr>
                              <w:t>質問の意味や、答え方がわかりにくい場合は、無理に○をせず、医師に直接尋ねてください。</w:t>
                            </w:r>
                          </w:p>
                          <w:p w14:paraId="6C5F81A0" w14:textId="77777777" w:rsidR="001A66B5" w:rsidRPr="008B27A8" w:rsidRDefault="001A66B5" w:rsidP="00092378">
                            <w:pPr>
                              <w:spacing w:line="20" w:lineRule="atLeast"/>
                              <w:ind w:firstLineChars="100" w:firstLine="230"/>
                              <w:rPr>
                                <w:sz w:val="23"/>
                                <w:szCs w:val="23"/>
                                <w:u w:val="single"/>
                              </w:rPr>
                            </w:pPr>
                            <w:r w:rsidRPr="008B27A8">
                              <w:rPr>
                                <w:rFonts w:hint="eastAsia"/>
                                <w:sz w:val="23"/>
                                <w:szCs w:val="23"/>
                              </w:rPr>
                              <w:t>なお、</w:t>
                            </w:r>
                            <w:r w:rsidRPr="008B27A8">
                              <w:rPr>
                                <w:rFonts w:hint="eastAsia"/>
                                <w:b/>
                                <w:sz w:val="23"/>
                                <w:szCs w:val="23"/>
                                <w:u w:val="thick"/>
                              </w:rPr>
                              <w:t>主治医意見書にはこのまま転記はいたしません</w:t>
                            </w:r>
                            <w:r w:rsidRPr="008B27A8">
                              <w:rPr>
                                <w:rFonts w:hint="eastAsia"/>
                                <w:sz w:val="23"/>
                                <w:szCs w:val="23"/>
                                <w:u w:val="thick"/>
                              </w:rPr>
                              <w:t>。</w:t>
                            </w:r>
                            <w:r w:rsidR="00D124D6" w:rsidRPr="008B27A8">
                              <w:rPr>
                                <w:rFonts w:hint="eastAsia"/>
                                <w:sz w:val="23"/>
                                <w:szCs w:val="23"/>
                                <w:u w:val="thick"/>
                              </w:rPr>
                              <w:t>主治医</w:t>
                            </w:r>
                            <w:r w:rsidR="00DA25D5" w:rsidRPr="008B27A8">
                              <w:rPr>
                                <w:rFonts w:hint="eastAsia"/>
                                <w:sz w:val="23"/>
                                <w:szCs w:val="23"/>
                                <w:u w:val="thick"/>
                              </w:rPr>
                              <w:t>が</w:t>
                            </w:r>
                            <w:r w:rsidRPr="008B27A8">
                              <w:rPr>
                                <w:rFonts w:hint="eastAsia"/>
                                <w:sz w:val="23"/>
                                <w:szCs w:val="23"/>
                                <w:u w:val="thick"/>
                              </w:rPr>
                              <w:t>所見等総合的に判断し、作成</w:t>
                            </w:r>
                            <w:r w:rsidR="000530F0" w:rsidRPr="008B27A8">
                              <w:rPr>
                                <w:rFonts w:hint="eastAsia"/>
                                <w:sz w:val="23"/>
                                <w:szCs w:val="23"/>
                                <w:u w:val="thick"/>
                              </w:rPr>
                              <w:t>する</w:t>
                            </w:r>
                            <w:r w:rsidRPr="008B27A8">
                              <w:rPr>
                                <w:rFonts w:hint="eastAsia"/>
                                <w:sz w:val="23"/>
                                <w:szCs w:val="23"/>
                              </w:rPr>
                              <w:t>ことを申し添えます。</w:t>
                            </w:r>
                          </w:p>
                          <w:p w14:paraId="26FCBA1B" w14:textId="77777777" w:rsidR="00387CA1" w:rsidRPr="00C115CA" w:rsidRDefault="00387CA1" w:rsidP="00AD26C1">
                            <w:pPr>
                              <w:ind w:firstLineChars="1000" w:firstLine="2400"/>
                            </w:pPr>
                          </w:p>
                          <w:p w14:paraId="487C75B3" w14:textId="77777777" w:rsidR="00C70FF0" w:rsidRDefault="00C70F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DBE2E" id="AutoShape 7" o:spid="_x0000_s1027" style="position:absolute;left:0;text-align:left;margin-left:0;margin-top:7.9pt;width:508.75pt;height:12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">
                <v:textbox inset="5.85pt,.7pt,5.85pt,.7pt">
                  <w:txbxContent>
                    <w:p w14:paraId="0C5D1EA0" w14:textId="77777777" w:rsidR="00C70FF0" w:rsidRDefault="00C70FF0" w:rsidP="00C70FF0">
                      <w:pPr>
                        <w:rPr>
                          <w:sz w:val="28"/>
                          <w:szCs w:val="28"/>
                        </w:rPr>
                      </w:pPr>
                    </w:p>
                    <w:p w14:paraId="6B6C9B17" w14:textId="77777777" w:rsidR="00835278" w:rsidRPr="008B27A8" w:rsidRDefault="00AA15B7" w:rsidP="00092378">
                      <w:pPr>
                        <w:spacing w:line="20" w:lineRule="atLeast"/>
                        <w:ind w:firstLineChars="100" w:firstLine="230"/>
                        <w:rPr>
                          <w:sz w:val="23"/>
                          <w:szCs w:val="23"/>
                        </w:rPr>
                      </w:pPr>
                      <w:r w:rsidRPr="008B27A8">
                        <w:rPr>
                          <w:rFonts w:hint="eastAsia"/>
                          <w:sz w:val="23"/>
                          <w:szCs w:val="23"/>
                        </w:rPr>
                        <w:t>介護認定申請の手続</w:t>
                      </w:r>
                      <w:r w:rsidR="00A27B60" w:rsidRPr="008B27A8">
                        <w:rPr>
                          <w:rFonts w:hint="eastAsia"/>
                          <w:sz w:val="23"/>
                          <w:szCs w:val="23"/>
                        </w:rPr>
                        <w:t>には主治医意見書が必要です。</w:t>
                      </w:r>
                    </w:p>
                    <w:p w14:paraId="4086BFAF" w14:textId="77777777" w:rsidR="001A66B5" w:rsidRPr="008B27A8" w:rsidRDefault="00A27B60" w:rsidP="00092378">
                      <w:pPr>
                        <w:spacing w:line="20" w:lineRule="atLeast"/>
                        <w:ind w:firstLineChars="100" w:firstLine="230"/>
                        <w:rPr>
                          <w:sz w:val="23"/>
                          <w:szCs w:val="23"/>
                        </w:rPr>
                      </w:pPr>
                      <w:r w:rsidRPr="008B27A8">
                        <w:rPr>
                          <w:rFonts w:hint="eastAsia"/>
                          <w:sz w:val="23"/>
                          <w:szCs w:val="23"/>
                        </w:rPr>
                        <w:t>この</w:t>
                      </w:r>
                      <w:r w:rsidR="000336D0" w:rsidRPr="008B27A8">
                        <w:rPr>
                          <w:rFonts w:hint="eastAsia"/>
                          <w:sz w:val="23"/>
                          <w:szCs w:val="23"/>
                        </w:rPr>
                        <w:t>シート</w:t>
                      </w:r>
                      <w:r w:rsidRPr="008B27A8">
                        <w:rPr>
                          <w:rFonts w:hint="eastAsia"/>
                          <w:sz w:val="23"/>
                          <w:szCs w:val="23"/>
                        </w:rPr>
                        <w:t>は</w:t>
                      </w:r>
                      <w:r w:rsidR="00835278" w:rsidRPr="008B27A8">
                        <w:rPr>
                          <w:rFonts w:hint="eastAsia"/>
                          <w:sz w:val="23"/>
                          <w:szCs w:val="23"/>
                        </w:rPr>
                        <w:t>介護保険の主治医意見書を</w:t>
                      </w:r>
                      <w:r w:rsidR="00AA15B7" w:rsidRPr="008B27A8">
                        <w:rPr>
                          <w:rFonts w:hint="eastAsia"/>
                          <w:sz w:val="23"/>
                          <w:szCs w:val="23"/>
                        </w:rPr>
                        <w:t>記載</w:t>
                      </w:r>
                      <w:r w:rsidR="00835278" w:rsidRPr="008B27A8">
                        <w:rPr>
                          <w:rFonts w:hint="eastAsia"/>
                          <w:sz w:val="23"/>
                          <w:szCs w:val="23"/>
                        </w:rPr>
                        <w:t>する</w:t>
                      </w:r>
                      <w:r w:rsidR="00AA15B7" w:rsidRPr="008B27A8">
                        <w:rPr>
                          <w:rFonts w:hint="eastAsia"/>
                          <w:sz w:val="23"/>
                          <w:szCs w:val="23"/>
                        </w:rPr>
                        <w:t>際</w:t>
                      </w:r>
                      <w:r w:rsidR="00835278" w:rsidRPr="008B27A8">
                        <w:rPr>
                          <w:rFonts w:hint="eastAsia"/>
                          <w:sz w:val="23"/>
                          <w:szCs w:val="23"/>
                        </w:rPr>
                        <w:t>の参考にいたしますので</w:t>
                      </w:r>
                      <w:r w:rsidR="001A66B5" w:rsidRPr="008B27A8">
                        <w:rPr>
                          <w:rFonts w:hint="eastAsia"/>
                          <w:sz w:val="23"/>
                          <w:szCs w:val="23"/>
                        </w:rPr>
                        <w:t>、</w:t>
                      </w:r>
                      <w:r w:rsidR="001A66B5" w:rsidRPr="008B27A8">
                        <w:rPr>
                          <w:rFonts w:hint="eastAsia"/>
                          <w:sz w:val="23"/>
                          <w:szCs w:val="23"/>
                          <w:u w:val="thick"/>
                        </w:rPr>
                        <w:t>日頃の様子</w:t>
                      </w:r>
                      <w:r w:rsidR="001A66B5" w:rsidRPr="008B27A8">
                        <w:rPr>
                          <w:rFonts w:hint="eastAsia"/>
                          <w:sz w:val="23"/>
                          <w:szCs w:val="23"/>
                        </w:rPr>
                        <w:t>をわかる範囲で教えてください。御記入者は、できるだけ早く主治医のお手元にお届け下さい。</w:t>
                      </w:r>
                    </w:p>
                    <w:p w14:paraId="0C748002" w14:textId="77777777" w:rsidR="001A66B5" w:rsidRPr="008B27A8" w:rsidRDefault="001A66B5" w:rsidP="00092378">
                      <w:pPr>
                        <w:spacing w:line="20" w:lineRule="atLeast"/>
                        <w:ind w:firstLineChars="100" w:firstLine="230"/>
                        <w:rPr>
                          <w:sz w:val="23"/>
                          <w:szCs w:val="23"/>
                          <w:u w:val="thick"/>
                        </w:rPr>
                      </w:pPr>
                      <w:r w:rsidRPr="008B27A8">
                        <w:rPr>
                          <w:rFonts w:hint="eastAsia"/>
                          <w:sz w:val="23"/>
                          <w:szCs w:val="23"/>
                          <w:u w:val="thick"/>
                        </w:rPr>
                        <w:t>質問の意味や、答え方がわかりにくい場合は、無理に○をせず、医師に直接尋ねてください。</w:t>
                      </w:r>
                    </w:p>
                    <w:p w14:paraId="6C5F81A0" w14:textId="77777777" w:rsidR="001A66B5" w:rsidRPr="008B27A8" w:rsidRDefault="001A66B5" w:rsidP="00092378">
                      <w:pPr>
                        <w:spacing w:line="20" w:lineRule="atLeast"/>
                        <w:ind w:firstLineChars="100" w:firstLine="230"/>
                        <w:rPr>
                          <w:sz w:val="23"/>
                          <w:szCs w:val="23"/>
                          <w:u w:val="single"/>
                        </w:rPr>
                      </w:pPr>
                      <w:r w:rsidRPr="008B27A8">
                        <w:rPr>
                          <w:rFonts w:hint="eastAsia"/>
                          <w:sz w:val="23"/>
                          <w:szCs w:val="23"/>
                        </w:rPr>
                        <w:t>なお、</w:t>
                      </w:r>
                      <w:r w:rsidRPr="008B27A8">
                        <w:rPr>
                          <w:rFonts w:hint="eastAsia"/>
                          <w:b/>
                          <w:sz w:val="23"/>
                          <w:szCs w:val="23"/>
                          <w:u w:val="thick"/>
                        </w:rPr>
                        <w:t>主治医意見書にはこのまま転記はいたしません</w:t>
                      </w:r>
                      <w:r w:rsidRPr="008B27A8">
                        <w:rPr>
                          <w:rFonts w:hint="eastAsia"/>
                          <w:sz w:val="23"/>
                          <w:szCs w:val="23"/>
                          <w:u w:val="thick"/>
                        </w:rPr>
                        <w:t>。</w:t>
                      </w:r>
                      <w:r w:rsidR="00D124D6" w:rsidRPr="008B27A8">
                        <w:rPr>
                          <w:rFonts w:hint="eastAsia"/>
                          <w:sz w:val="23"/>
                          <w:szCs w:val="23"/>
                          <w:u w:val="thick"/>
                        </w:rPr>
                        <w:t>主治医</w:t>
                      </w:r>
                      <w:r w:rsidR="00DA25D5" w:rsidRPr="008B27A8">
                        <w:rPr>
                          <w:rFonts w:hint="eastAsia"/>
                          <w:sz w:val="23"/>
                          <w:szCs w:val="23"/>
                          <w:u w:val="thick"/>
                        </w:rPr>
                        <w:t>が</w:t>
                      </w:r>
                      <w:r w:rsidRPr="008B27A8">
                        <w:rPr>
                          <w:rFonts w:hint="eastAsia"/>
                          <w:sz w:val="23"/>
                          <w:szCs w:val="23"/>
                          <w:u w:val="thick"/>
                        </w:rPr>
                        <w:t>所見等総合的に判断し、作成</w:t>
                      </w:r>
                      <w:r w:rsidR="000530F0" w:rsidRPr="008B27A8">
                        <w:rPr>
                          <w:rFonts w:hint="eastAsia"/>
                          <w:sz w:val="23"/>
                          <w:szCs w:val="23"/>
                          <w:u w:val="thick"/>
                        </w:rPr>
                        <w:t>する</w:t>
                      </w:r>
                      <w:r w:rsidRPr="008B27A8">
                        <w:rPr>
                          <w:rFonts w:hint="eastAsia"/>
                          <w:sz w:val="23"/>
                          <w:szCs w:val="23"/>
                        </w:rPr>
                        <w:t>ことを申し添えます。</w:t>
                      </w:r>
                    </w:p>
                    <w:p w14:paraId="26FCBA1B" w14:textId="77777777" w:rsidR="00387CA1" w:rsidRPr="00C115CA" w:rsidRDefault="00387CA1" w:rsidP="00AD26C1">
                      <w:pPr>
                        <w:ind w:firstLineChars="1000" w:firstLine="2400"/>
                      </w:pPr>
                    </w:p>
                    <w:p w14:paraId="487C75B3" w14:textId="77777777" w:rsidR="00C70FF0" w:rsidRDefault="00C70FF0"/>
                  </w:txbxContent>
                </v:textbox>
              </v:roundrect>
            </w:pict>
          </mc:Fallback>
        </mc:AlternateContent>
      </w:r>
    </w:p>
    <w:p w14:paraId="32D27F4C" w14:textId="77777777" w:rsidR="00C70FF0" w:rsidRDefault="00C70FF0" w:rsidP="00EF2ADB"/>
    <w:p w14:paraId="506A611F" w14:textId="77777777" w:rsidR="00C70FF0" w:rsidRDefault="00C70FF0" w:rsidP="00EF2ADB"/>
    <w:p w14:paraId="1C1CCC4A" w14:textId="77777777" w:rsidR="00C70FF0" w:rsidRDefault="00C70FF0" w:rsidP="00EF2ADB"/>
    <w:p w14:paraId="17D5E72F" w14:textId="77777777" w:rsidR="00C70FF0" w:rsidRDefault="00C70FF0" w:rsidP="00EF2ADB"/>
    <w:p w14:paraId="0412C7AD" w14:textId="77777777" w:rsidR="00C70FF0" w:rsidRDefault="00C70FF0" w:rsidP="00EF2ADB"/>
    <w:p w14:paraId="5F82E3E7" w14:textId="77777777" w:rsidR="00C70FF0" w:rsidRDefault="00C70FF0" w:rsidP="00EF2ADB"/>
    <w:p w14:paraId="3B6E0DA1" w14:textId="77777777" w:rsidR="00C70FF0" w:rsidRDefault="00C70FF0" w:rsidP="00EF2ADB"/>
    <w:p w14:paraId="080DA4DF" w14:textId="77777777" w:rsidR="008607FC" w:rsidRDefault="008607FC" w:rsidP="00B70649"/>
    <w:p w14:paraId="0E7AA827" w14:textId="77777777" w:rsidR="003E0AFE" w:rsidRDefault="003E0AFE" w:rsidP="00231D0A"/>
    <w:p w14:paraId="129188EF" w14:textId="77777777" w:rsidR="003E0AFE" w:rsidRDefault="00DE296A" w:rsidP="00231D0A">
      <w:r>
        <w:rPr>
          <w:rFonts w:hint="eastAsia"/>
        </w:rPr>
        <w:t xml:space="preserve">　</w:t>
      </w:r>
    </w:p>
    <w:p w14:paraId="743EE51B" w14:textId="77777777" w:rsidR="00E4516A" w:rsidRPr="003E0AFE" w:rsidRDefault="00E4516A" w:rsidP="00231D0A">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お名前</w:t>
      </w:r>
      <w:r w:rsidR="00DA25D5" w:rsidRPr="003E0AFE">
        <w:rPr>
          <w:rFonts w:ascii="ＭＳ Ｐゴシック" w:eastAsia="ＭＳ Ｐゴシック" w:hAnsi="ＭＳ Ｐゴシック" w:hint="eastAsia"/>
          <w:sz w:val="23"/>
          <w:szCs w:val="23"/>
        </w:rPr>
        <w:t>（本人）</w:t>
      </w:r>
      <w:r w:rsidRPr="003E0AFE">
        <w:rPr>
          <w:rFonts w:ascii="ＭＳ Ｐゴシック" w:eastAsia="ＭＳ Ｐゴシック" w:hAnsi="ＭＳ Ｐゴシック" w:hint="eastAsia"/>
          <w:sz w:val="23"/>
          <w:szCs w:val="23"/>
          <w:u w:val="single"/>
        </w:rPr>
        <w:t xml:space="preserve">　　　　　</w:t>
      </w:r>
      <w:r w:rsidR="00970562" w:rsidRPr="003E0AFE">
        <w:rPr>
          <w:rFonts w:ascii="ＭＳ Ｐゴシック" w:eastAsia="ＭＳ Ｐゴシック" w:hAnsi="ＭＳ Ｐゴシック" w:hint="eastAsia"/>
          <w:sz w:val="23"/>
          <w:szCs w:val="23"/>
          <w:u w:val="single"/>
        </w:rPr>
        <w:t xml:space="preserve">　　　</w:t>
      </w:r>
      <w:r w:rsidRPr="003E0AFE">
        <w:rPr>
          <w:rFonts w:ascii="ＭＳ Ｐゴシック" w:eastAsia="ＭＳ Ｐゴシック" w:hAnsi="ＭＳ Ｐゴシック" w:hint="eastAsia"/>
          <w:sz w:val="23"/>
          <w:szCs w:val="23"/>
          <w:u w:val="single"/>
        </w:rPr>
        <w:t xml:space="preserve">　　　　　　　　</w:t>
      </w:r>
      <w:r w:rsidRPr="003E0AFE">
        <w:rPr>
          <w:rFonts w:ascii="ＭＳ Ｐゴシック" w:eastAsia="ＭＳ Ｐゴシック" w:hAnsi="ＭＳ Ｐゴシック" w:hint="eastAsia"/>
          <w:sz w:val="23"/>
          <w:szCs w:val="23"/>
        </w:rPr>
        <w:t xml:space="preserve">　　　　　　　　</w:t>
      </w:r>
      <w:r w:rsidR="0091448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記入日</w:t>
      </w:r>
      <w:r w:rsidRPr="003E0AFE">
        <w:rPr>
          <w:rFonts w:ascii="ＭＳ Ｐゴシック" w:eastAsia="ＭＳ Ｐゴシック" w:hAnsi="ＭＳ Ｐゴシック" w:hint="eastAsia"/>
          <w:sz w:val="23"/>
          <w:szCs w:val="23"/>
          <w:u w:val="single"/>
        </w:rPr>
        <w:t xml:space="preserve">　　年　　月　　　日</w:t>
      </w:r>
    </w:p>
    <w:p w14:paraId="2BE82410" w14:textId="77777777" w:rsidR="00B70649" w:rsidRPr="003E0AFE" w:rsidRDefault="00B70649" w:rsidP="00F84BE0">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１　</w:t>
      </w:r>
      <w:r w:rsidR="000336D0" w:rsidRPr="003E0AFE">
        <w:rPr>
          <w:rFonts w:ascii="ＭＳ Ｐゴシック" w:eastAsia="ＭＳ Ｐゴシック" w:hAnsi="ＭＳ Ｐゴシック" w:hint="eastAsia"/>
          <w:sz w:val="23"/>
          <w:szCs w:val="23"/>
        </w:rPr>
        <w:t>今回、</w:t>
      </w:r>
      <w:r w:rsidRPr="003E0AFE">
        <w:rPr>
          <w:rFonts w:ascii="ＭＳ Ｐゴシック" w:eastAsia="ＭＳ Ｐゴシック" w:hAnsi="ＭＳ Ｐゴシック" w:hint="eastAsia"/>
          <w:sz w:val="23"/>
          <w:szCs w:val="23"/>
        </w:rPr>
        <w:t>お答えくださった方はどなたですか。どれかにチェックしてください。</w:t>
      </w:r>
    </w:p>
    <w:p w14:paraId="03BC38FB" w14:textId="77777777" w:rsidR="00D124D6" w:rsidRPr="003E0AFE" w:rsidRDefault="00DA25D5" w:rsidP="00F84BE0">
      <w:pPr>
        <w:ind w:firstLineChars="200" w:firstLine="46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□本人　</w:t>
      </w:r>
      <w:r w:rsidR="00970562" w:rsidRPr="003E0AFE">
        <w:rPr>
          <w:rFonts w:ascii="ＭＳ Ｐゴシック" w:eastAsia="ＭＳ Ｐゴシック" w:hAnsi="ＭＳ Ｐゴシック" w:hint="eastAsia"/>
          <w:sz w:val="23"/>
          <w:szCs w:val="23"/>
        </w:rPr>
        <w:t>□</w:t>
      </w:r>
      <w:r w:rsidR="00B70649" w:rsidRPr="003E0AFE">
        <w:rPr>
          <w:rFonts w:ascii="ＭＳ Ｐゴシック" w:eastAsia="ＭＳ Ｐゴシック" w:hAnsi="ＭＳ Ｐゴシック" w:hint="eastAsia"/>
          <w:sz w:val="23"/>
          <w:szCs w:val="23"/>
        </w:rPr>
        <w:t>家族：間柄</w:t>
      </w:r>
      <w:r w:rsidR="00B70649" w:rsidRPr="003E0AFE">
        <w:rPr>
          <w:rFonts w:ascii="ＭＳ Ｐゴシック" w:eastAsia="ＭＳ Ｐゴシック" w:hAnsi="ＭＳ Ｐゴシック" w:hint="eastAsia"/>
          <w:sz w:val="23"/>
          <w:szCs w:val="23"/>
          <w:u w:val="single"/>
        </w:rPr>
        <w:t xml:space="preserve">　　　　</w:t>
      </w:r>
      <w:r w:rsidR="00B70649" w:rsidRPr="003E0AFE">
        <w:rPr>
          <w:rFonts w:ascii="ＭＳ Ｐゴシック" w:eastAsia="ＭＳ Ｐゴシック" w:hAnsi="ＭＳ Ｐゴシック" w:hint="eastAsia"/>
          <w:sz w:val="23"/>
          <w:szCs w:val="23"/>
        </w:rPr>
        <w:t xml:space="preserve">　</w:t>
      </w:r>
      <w:r w:rsidR="00970562" w:rsidRPr="003E0AFE">
        <w:rPr>
          <w:rFonts w:ascii="ＭＳ Ｐゴシック" w:eastAsia="ＭＳ Ｐゴシック" w:hAnsi="ＭＳ Ｐゴシック" w:hint="eastAsia"/>
          <w:sz w:val="23"/>
          <w:szCs w:val="23"/>
        </w:rPr>
        <w:t xml:space="preserve">　</w:t>
      </w:r>
      <w:r w:rsidR="00D124D6" w:rsidRPr="003E0AFE">
        <w:rPr>
          <w:rFonts w:ascii="ＭＳ Ｐゴシック" w:eastAsia="ＭＳ Ｐゴシック" w:hAnsi="ＭＳ Ｐゴシック" w:hint="eastAsia"/>
          <w:sz w:val="23"/>
          <w:szCs w:val="23"/>
        </w:rPr>
        <w:t>□その他：間柄</w:t>
      </w:r>
      <w:r w:rsidR="00D124D6" w:rsidRPr="003E0AFE">
        <w:rPr>
          <w:rFonts w:ascii="ＭＳ Ｐゴシック" w:eastAsia="ＭＳ Ｐゴシック" w:hAnsi="ＭＳ Ｐゴシック" w:hint="eastAsia"/>
          <w:sz w:val="23"/>
          <w:szCs w:val="23"/>
          <w:u w:val="single"/>
        </w:rPr>
        <w:t xml:space="preserve">　　　　</w:t>
      </w:r>
      <w:r w:rsidR="00D124D6" w:rsidRPr="003E0AFE">
        <w:rPr>
          <w:rFonts w:ascii="ＭＳ Ｐゴシック" w:eastAsia="ＭＳ Ｐゴシック" w:hAnsi="ＭＳ Ｐゴシック" w:hint="eastAsia"/>
          <w:sz w:val="23"/>
          <w:szCs w:val="23"/>
        </w:rPr>
        <w:t xml:space="preserve">　氏名</w:t>
      </w:r>
      <w:r w:rsidR="00D124D6" w:rsidRPr="003E0AFE">
        <w:rPr>
          <w:rFonts w:ascii="ＭＳ Ｐゴシック" w:eastAsia="ＭＳ Ｐゴシック" w:hAnsi="ＭＳ Ｐゴシック" w:hint="eastAsia"/>
          <w:sz w:val="23"/>
          <w:szCs w:val="23"/>
          <w:u w:val="single"/>
        </w:rPr>
        <w:t xml:space="preserve">　　　　　　　　</w:t>
      </w:r>
      <w:r w:rsidR="00D124D6" w:rsidRPr="003E0AFE">
        <w:rPr>
          <w:rFonts w:ascii="ＭＳ Ｐゴシック" w:eastAsia="ＭＳ Ｐゴシック" w:hAnsi="ＭＳ Ｐゴシック" w:hint="eastAsia"/>
          <w:sz w:val="23"/>
          <w:szCs w:val="23"/>
        </w:rPr>
        <w:t xml:space="preserve">　　　　　</w:t>
      </w:r>
    </w:p>
    <w:p w14:paraId="66E2AD61" w14:textId="77777777" w:rsidR="00D124D6" w:rsidRPr="003E0AFE" w:rsidRDefault="00D124D6" w:rsidP="00D124D6">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　</w:t>
      </w:r>
    </w:p>
    <w:p w14:paraId="212244EC" w14:textId="77777777" w:rsidR="00B70649" w:rsidRPr="003E0AFE" w:rsidRDefault="00970562" w:rsidP="00F84BE0">
      <w:pPr>
        <w:ind w:firstLineChars="200" w:firstLine="46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B70649" w:rsidRPr="003E0AFE">
        <w:rPr>
          <w:rFonts w:ascii="ＭＳ Ｐゴシック" w:eastAsia="ＭＳ Ｐゴシック" w:hAnsi="ＭＳ Ｐゴシック" w:hint="eastAsia"/>
          <w:sz w:val="23"/>
          <w:szCs w:val="23"/>
        </w:rPr>
        <w:t>ケアマネジャー：</w:t>
      </w:r>
      <w:r w:rsidRPr="003E0AFE">
        <w:rPr>
          <w:rFonts w:ascii="ＭＳ Ｐゴシック" w:eastAsia="ＭＳ Ｐゴシック" w:hAnsi="ＭＳ Ｐゴシック" w:hint="eastAsia"/>
          <w:sz w:val="23"/>
          <w:szCs w:val="23"/>
        </w:rPr>
        <w:t>氏名（事業所名）</w:t>
      </w:r>
      <w:r w:rsidR="00B70649" w:rsidRPr="003E0AFE">
        <w:rPr>
          <w:rFonts w:ascii="ＭＳ Ｐゴシック" w:eastAsia="ＭＳ Ｐゴシック" w:hAnsi="ＭＳ Ｐゴシック" w:hint="eastAsia"/>
          <w:sz w:val="23"/>
          <w:szCs w:val="23"/>
          <w:u w:val="single"/>
        </w:rPr>
        <w:t xml:space="preserve">　　</w:t>
      </w:r>
      <w:r w:rsidR="00DA25D5" w:rsidRPr="003E0AFE">
        <w:rPr>
          <w:rFonts w:ascii="ＭＳ Ｐゴシック" w:eastAsia="ＭＳ Ｐゴシック" w:hAnsi="ＭＳ Ｐゴシック" w:hint="eastAsia"/>
          <w:sz w:val="23"/>
          <w:szCs w:val="23"/>
          <w:u w:val="single"/>
        </w:rPr>
        <w:t xml:space="preserve">　　　　　</w:t>
      </w:r>
      <w:r w:rsidR="00B70649" w:rsidRPr="003E0AFE">
        <w:rPr>
          <w:rFonts w:ascii="ＭＳ Ｐゴシック" w:eastAsia="ＭＳ Ｐゴシック" w:hAnsi="ＭＳ Ｐゴシック" w:hint="eastAsia"/>
          <w:sz w:val="23"/>
          <w:szCs w:val="23"/>
          <w:u w:val="single"/>
        </w:rPr>
        <w:t xml:space="preserve">　</w:t>
      </w:r>
      <w:r w:rsidR="00DE296A" w:rsidRPr="003E0AFE">
        <w:rPr>
          <w:rFonts w:ascii="ＭＳ Ｐゴシック" w:eastAsia="ＭＳ Ｐゴシック" w:hAnsi="ＭＳ Ｐゴシック" w:hint="eastAsia"/>
          <w:sz w:val="23"/>
          <w:szCs w:val="23"/>
          <w:u w:val="single"/>
        </w:rPr>
        <w:t xml:space="preserve">　</w:t>
      </w:r>
      <w:r w:rsidR="00C620CE" w:rsidRPr="003E0AFE">
        <w:rPr>
          <w:rFonts w:ascii="ＭＳ Ｐゴシック" w:eastAsia="ＭＳ Ｐゴシック" w:hAnsi="ＭＳ Ｐゴシック" w:hint="eastAsia"/>
          <w:sz w:val="23"/>
          <w:szCs w:val="23"/>
          <w:u w:val="single"/>
        </w:rPr>
        <w:t xml:space="preserve">　</w:t>
      </w:r>
      <w:r w:rsidR="00DE296A" w:rsidRPr="003E0AFE">
        <w:rPr>
          <w:rFonts w:ascii="ＭＳ Ｐゴシック" w:eastAsia="ＭＳ Ｐゴシック" w:hAnsi="ＭＳ Ｐゴシック" w:hint="eastAsia"/>
          <w:sz w:val="23"/>
          <w:szCs w:val="23"/>
          <w:u w:val="single"/>
        </w:rPr>
        <w:t xml:space="preserve">　</w:t>
      </w:r>
      <w:r w:rsidR="00D124D6" w:rsidRPr="003E0AFE">
        <w:rPr>
          <w:rFonts w:ascii="ＭＳ Ｐゴシック" w:eastAsia="ＭＳ Ｐゴシック" w:hAnsi="ＭＳ Ｐゴシック" w:hint="eastAsia"/>
          <w:sz w:val="23"/>
          <w:szCs w:val="23"/>
          <w:u w:val="single"/>
        </w:rPr>
        <w:t>（</w:t>
      </w:r>
      <w:r w:rsidR="00B70649" w:rsidRPr="003E0AFE">
        <w:rPr>
          <w:rFonts w:ascii="ＭＳ Ｐゴシック" w:eastAsia="ＭＳ Ｐゴシック" w:hAnsi="ＭＳ Ｐゴシック" w:hint="eastAsia"/>
          <w:sz w:val="23"/>
          <w:szCs w:val="23"/>
          <w:u w:val="single"/>
        </w:rPr>
        <w:t xml:space="preserve">　　</w:t>
      </w:r>
      <w:r w:rsidR="00DE296A" w:rsidRPr="003E0AFE">
        <w:rPr>
          <w:rFonts w:ascii="ＭＳ Ｐゴシック" w:eastAsia="ＭＳ Ｐゴシック" w:hAnsi="ＭＳ Ｐゴシック" w:hint="eastAsia"/>
          <w:sz w:val="23"/>
          <w:szCs w:val="23"/>
          <w:u w:val="single"/>
        </w:rPr>
        <w:t xml:space="preserve">　</w:t>
      </w:r>
      <w:r w:rsidR="00B70649" w:rsidRPr="003E0AFE">
        <w:rPr>
          <w:rFonts w:ascii="ＭＳ Ｐゴシック" w:eastAsia="ＭＳ Ｐゴシック" w:hAnsi="ＭＳ Ｐゴシック" w:hint="eastAsia"/>
          <w:sz w:val="23"/>
          <w:szCs w:val="23"/>
          <w:u w:val="single"/>
        </w:rPr>
        <w:t xml:space="preserve">　　　</w:t>
      </w:r>
      <w:r w:rsidR="00C620CE" w:rsidRPr="003E0AFE">
        <w:rPr>
          <w:rFonts w:ascii="ＭＳ Ｐゴシック" w:eastAsia="ＭＳ Ｐゴシック" w:hAnsi="ＭＳ Ｐゴシック" w:hint="eastAsia"/>
          <w:sz w:val="23"/>
          <w:szCs w:val="23"/>
          <w:u w:val="single"/>
        </w:rPr>
        <w:t xml:space="preserve">　　　　</w:t>
      </w:r>
      <w:r w:rsidR="00767B22" w:rsidRPr="003E0AFE">
        <w:rPr>
          <w:rFonts w:ascii="ＭＳ Ｐゴシック" w:eastAsia="ＭＳ Ｐゴシック" w:hAnsi="ＭＳ Ｐゴシック" w:hint="eastAsia"/>
          <w:sz w:val="23"/>
          <w:szCs w:val="23"/>
          <w:u w:val="single"/>
        </w:rPr>
        <w:t xml:space="preserve">　</w:t>
      </w:r>
      <w:r w:rsidR="00C620CE" w:rsidRPr="003E0AFE">
        <w:rPr>
          <w:rFonts w:ascii="ＭＳ Ｐゴシック" w:eastAsia="ＭＳ Ｐゴシック" w:hAnsi="ＭＳ Ｐゴシック" w:hint="eastAsia"/>
          <w:sz w:val="23"/>
          <w:szCs w:val="23"/>
          <w:u w:val="single"/>
        </w:rPr>
        <w:t xml:space="preserve">連絡先　　　　　　　　　</w:t>
      </w:r>
      <w:r w:rsidR="00D124D6" w:rsidRPr="003E0AFE">
        <w:rPr>
          <w:rFonts w:ascii="ＭＳ Ｐゴシック" w:eastAsia="ＭＳ Ｐゴシック" w:hAnsi="ＭＳ Ｐゴシック" w:hint="eastAsia"/>
          <w:sz w:val="23"/>
          <w:szCs w:val="23"/>
          <w:u w:val="single"/>
        </w:rPr>
        <w:t xml:space="preserve">　）</w:t>
      </w:r>
    </w:p>
    <w:p w14:paraId="3ABACDAD" w14:textId="77777777" w:rsidR="00B70649" w:rsidRPr="003E0AFE" w:rsidRDefault="00B70649" w:rsidP="00EF2ADB">
      <w:pPr>
        <w:rPr>
          <w:rFonts w:ascii="ＭＳ Ｐゴシック" w:eastAsia="ＭＳ Ｐゴシック" w:hAnsi="ＭＳ Ｐゴシック"/>
          <w:sz w:val="23"/>
          <w:szCs w:val="23"/>
        </w:rPr>
      </w:pPr>
    </w:p>
    <w:p w14:paraId="2B714BAD" w14:textId="77777777" w:rsidR="00243F6B" w:rsidRPr="003E0AFE" w:rsidRDefault="00B70649" w:rsidP="00F84BE0">
      <w:pPr>
        <w:ind w:leftChars="100" w:left="585" w:hangingChars="150" w:hanging="34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２</w:t>
      </w:r>
      <w:r w:rsidR="00EF2ADB" w:rsidRPr="003E0AFE">
        <w:rPr>
          <w:rFonts w:ascii="ＭＳ Ｐゴシック" w:eastAsia="ＭＳ Ｐゴシック" w:hAnsi="ＭＳ Ｐゴシック" w:hint="eastAsia"/>
          <w:sz w:val="23"/>
          <w:szCs w:val="23"/>
        </w:rPr>
        <w:t xml:space="preserve">　</w:t>
      </w:r>
      <w:r w:rsidR="00624D12" w:rsidRPr="003E0AFE">
        <w:rPr>
          <w:rFonts w:ascii="ＭＳ Ｐゴシック" w:eastAsia="ＭＳ Ｐゴシック" w:hAnsi="ＭＳ Ｐゴシック" w:hint="eastAsia"/>
          <w:sz w:val="23"/>
          <w:szCs w:val="23"/>
        </w:rPr>
        <w:t>主治医意見書作成の主治医</w:t>
      </w:r>
      <w:r w:rsidR="00243F6B" w:rsidRPr="003E0AFE">
        <w:rPr>
          <w:rFonts w:ascii="ＭＳ Ｐゴシック" w:eastAsia="ＭＳ Ｐゴシック" w:hAnsi="ＭＳ Ｐゴシック" w:hint="eastAsia"/>
          <w:sz w:val="23"/>
          <w:szCs w:val="23"/>
        </w:rPr>
        <w:t>以外に</w:t>
      </w:r>
      <w:r w:rsidR="00894FCD" w:rsidRPr="003E0AFE">
        <w:rPr>
          <w:rFonts w:ascii="ＭＳ Ｐゴシック" w:eastAsia="ＭＳ Ｐゴシック" w:hAnsi="ＭＳ Ｐゴシック" w:hint="eastAsia"/>
          <w:sz w:val="23"/>
          <w:szCs w:val="23"/>
        </w:rPr>
        <w:t>現在</w:t>
      </w:r>
      <w:r w:rsidR="00243F6B" w:rsidRPr="003E0AFE">
        <w:rPr>
          <w:rFonts w:ascii="ＭＳ Ｐゴシック" w:eastAsia="ＭＳ Ｐゴシック" w:hAnsi="ＭＳ Ｐゴシック" w:hint="eastAsia"/>
          <w:sz w:val="23"/>
          <w:szCs w:val="23"/>
        </w:rPr>
        <w:t>通院している</w:t>
      </w:r>
      <w:r w:rsidR="00EF2ADB" w:rsidRPr="003E0AFE">
        <w:rPr>
          <w:rFonts w:ascii="ＭＳ Ｐゴシック" w:eastAsia="ＭＳ Ｐゴシック" w:hAnsi="ＭＳ Ｐゴシック" w:hint="eastAsia"/>
          <w:sz w:val="23"/>
          <w:szCs w:val="23"/>
        </w:rPr>
        <w:t>病院</w:t>
      </w:r>
      <w:r w:rsidR="00243F6B" w:rsidRPr="003E0AFE">
        <w:rPr>
          <w:rFonts w:ascii="ＭＳ Ｐゴシック" w:eastAsia="ＭＳ Ｐゴシック" w:hAnsi="ＭＳ Ｐゴシック" w:hint="eastAsia"/>
          <w:sz w:val="23"/>
          <w:szCs w:val="23"/>
        </w:rPr>
        <w:t>や</w:t>
      </w:r>
      <w:r w:rsidR="00894FCD" w:rsidRPr="003E0AFE">
        <w:rPr>
          <w:rFonts w:ascii="ＭＳ Ｐゴシック" w:eastAsia="ＭＳ Ｐゴシック" w:hAnsi="ＭＳ Ｐゴシック" w:hint="eastAsia"/>
          <w:sz w:val="23"/>
          <w:szCs w:val="23"/>
        </w:rPr>
        <w:t>診療所</w:t>
      </w:r>
      <w:r w:rsidR="00243F6B" w:rsidRPr="003E0AFE">
        <w:rPr>
          <w:rFonts w:ascii="ＭＳ Ｐゴシック" w:eastAsia="ＭＳ Ｐゴシック" w:hAnsi="ＭＳ Ｐゴシック" w:hint="eastAsia"/>
          <w:sz w:val="23"/>
          <w:szCs w:val="23"/>
        </w:rPr>
        <w:t>（歯科を含む）はありますか。</w:t>
      </w:r>
      <w:r w:rsidR="004A780B" w:rsidRPr="003E0AFE">
        <w:rPr>
          <w:rFonts w:ascii="ＭＳ Ｐゴシック" w:eastAsia="ＭＳ Ｐゴシック" w:hAnsi="ＭＳ Ｐゴシック" w:hint="eastAsia"/>
          <w:sz w:val="23"/>
          <w:szCs w:val="23"/>
        </w:rPr>
        <w:t>どちらかにチェックしてください。</w:t>
      </w:r>
      <w:r w:rsidR="00970562" w:rsidRPr="003E0AFE">
        <w:rPr>
          <w:rFonts w:ascii="ＭＳ Ｐゴシック" w:eastAsia="ＭＳ Ｐゴシック" w:hAnsi="ＭＳ Ｐゴシック" w:hint="eastAsia"/>
          <w:sz w:val="23"/>
          <w:szCs w:val="23"/>
        </w:rPr>
        <w:t xml:space="preserve">　</w:t>
      </w:r>
    </w:p>
    <w:p w14:paraId="3470FFEB" w14:textId="0E734C96" w:rsidR="00243F6B" w:rsidRPr="003E0AFE" w:rsidRDefault="000C5C1B" w:rsidP="00970562">
      <w:pPr>
        <w:ind w:firstLineChars="300" w:firstLine="690"/>
        <w:rPr>
          <w:rFonts w:ascii="ＭＳ Ｐゴシック" w:eastAsia="ＭＳ Ｐゴシック" w:hAnsi="ＭＳ Ｐゴシック"/>
          <w:sz w:val="23"/>
          <w:szCs w:val="23"/>
        </w:rPr>
      </w:pPr>
      <w:r w:rsidRPr="003E0AFE">
        <w:rPr>
          <w:rFonts w:ascii="ＭＳ Ｐゴシック" w:eastAsia="ＭＳ Ｐゴシック" w:hAnsi="ＭＳ Ｐゴシック" w:hint="eastAsia"/>
          <w:noProof/>
          <w:sz w:val="23"/>
          <w:szCs w:val="23"/>
        </w:rPr>
        <mc:AlternateContent>
          <mc:Choice Requires="wps">
            <w:drawing>
              <wp:anchor distT="0" distB="0" distL="114300" distR="114300" simplePos="0" relativeHeight="251657728" behindDoc="0" locked="0" layoutInCell="1" allowOverlap="1" wp14:anchorId="3285AF92" wp14:editId="5EDAE440">
                <wp:simplePos x="0" y="0"/>
                <wp:positionH relativeFrom="column">
                  <wp:posOffset>6111875</wp:posOffset>
                </wp:positionH>
                <wp:positionV relativeFrom="paragraph">
                  <wp:posOffset>4445</wp:posOffset>
                </wp:positionV>
                <wp:extent cx="174625" cy="342900"/>
                <wp:effectExtent l="8890" t="11430" r="6985" b="762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342900"/>
                        </a:xfrm>
                        <a:prstGeom prst="rightBracket">
                          <a:avLst>
                            <a:gd name="adj" fmla="val 163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3204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left:0;text-align:left;margin-left:481.25pt;margin-top:.35pt;width:13.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">
                <v:textbox inset="5.85pt,.7pt,5.85pt,.7pt"/>
              </v:shape>
            </w:pict>
          </mc:Fallback>
        </mc:AlternateContent>
      </w:r>
      <w:r w:rsidRPr="003E0AFE">
        <w:rPr>
          <w:rFonts w:ascii="ＭＳ Ｐゴシック" w:eastAsia="ＭＳ Ｐゴシック" w:hAnsi="ＭＳ Ｐゴシック"/>
          <w:noProof/>
          <w:sz w:val="23"/>
          <w:szCs w:val="23"/>
        </w:rPr>
        <mc:AlternateContent>
          <mc:Choice Requires="wps">
            <w:drawing>
              <wp:anchor distT="0" distB="0" distL="114300" distR="114300" simplePos="0" relativeHeight="251656704" behindDoc="0" locked="0" layoutInCell="1" allowOverlap="1" wp14:anchorId="4DAD4B1B" wp14:editId="7F60207F">
                <wp:simplePos x="0" y="0"/>
                <wp:positionH relativeFrom="column">
                  <wp:posOffset>2794000</wp:posOffset>
                </wp:positionH>
                <wp:positionV relativeFrom="paragraph">
                  <wp:posOffset>3810</wp:posOffset>
                </wp:positionV>
                <wp:extent cx="174625" cy="342900"/>
                <wp:effectExtent l="5715" t="10795" r="10160"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342900"/>
                        </a:xfrm>
                        <a:prstGeom prst="leftBracket">
                          <a:avLst>
                            <a:gd name="adj" fmla="val 163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70D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6" type="#_x0000_t85" style="position:absolute;left:0;text-align:left;margin-left:220pt;margin-top:.3pt;width:13.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">
                <v:textbox inset="5.85pt,.7pt,5.85pt,.7pt"/>
              </v:shape>
            </w:pict>
          </mc:Fallback>
        </mc:AlternateContent>
      </w:r>
      <w:r w:rsidR="00970562" w:rsidRPr="003E0AFE">
        <w:rPr>
          <w:rFonts w:ascii="ＭＳ Ｐゴシック" w:eastAsia="ＭＳ Ｐゴシック" w:hAnsi="ＭＳ Ｐゴシック" w:hint="eastAsia"/>
          <w:sz w:val="23"/>
          <w:szCs w:val="23"/>
        </w:rPr>
        <w:t>□</w:t>
      </w:r>
      <w:r w:rsidR="00624D12" w:rsidRPr="003E0AFE">
        <w:rPr>
          <w:rFonts w:ascii="ＭＳ Ｐゴシック" w:eastAsia="ＭＳ Ｐゴシック" w:hAnsi="ＭＳ Ｐゴシック" w:hint="eastAsia"/>
          <w:sz w:val="23"/>
          <w:szCs w:val="23"/>
        </w:rPr>
        <w:t xml:space="preserve">ない　　</w:t>
      </w:r>
      <w:r w:rsidR="00970562" w:rsidRPr="003E0AFE">
        <w:rPr>
          <w:rFonts w:ascii="ＭＳ Ｐゴシック" w:eastAsia="ＭＳ Ｐゴシック" w:hAnsi="ＭＳ Ｐゴシック" w:hint="eastAsia"/>
          <w:sz w:val="23"/>
          <w:szCs w:val="23"/>
        </w:rPr>
        <w:t>□</w:t>
      </w:r>
      <w:r w:rsidR="00624D12" w:rsidRPr="003E0AFE">
        <w:rPr>
          <w:rFonts w:ascii="ＭＳ Ｐゴシック" w:eastAsia="ＭＳ Ｐゴシック" w:hAnsi="ＭＳ Ｐゴシック" w:hint="eastAsia"/>
          <w:sz w:val="23"/>
          <w:szCs w:val="23"/>
        </w:rPr>
        <w:t>ある</w:t>
      </w:r>
      <w:r w:rsidR="00C620CE" w:rsidRPr="003E0AFE">
        <w:rPr>
          <w:rFonts w:ascii="ＭＳ Ｐゴシック" w:eastAsia="ＭＳ Ｐゴシック" w:hAnsi="ＭＳ Ｐゴシック" w:hint="eastAsia"/>
          <w:sz w:val="23"/>
          <w:szCs w:val="23"/>
        </w:rPr>
        <w:t>→</w:t>
      </w:r>
      <w:r w:rsidR="00624D12" w:rsidRPr="003E0AFE">
        <w:rPr>
          <w:rFonts w:ascii="ＭＳ Ｐゴシック" w:eastAsia="ＭＳ Ｐゴシック" w:hAnsi="ＭＳ Ｐゴシック" w:hint="eastAsia"/>
          <w:sz w:val="23"/>
          <w:szCs w:val="23"/>
        </w:rPr>
        <w:t xml:space="preserve">　</w:t>
      </w:r>
      <w:r w:rsidR="00970562" w:rsidRPr="003E0AFE">
        <w:rPr>
          <w:rFonts w:ascii="ＭＳ Ｐゴシック" w:eastAsia="ＭＳ Ｐゴシック" w:hAnsi="ＭＳ Ｐゴシック" w:hint="eastAsia"/>
          <w:sz w:val="23"/>
          <w:szCs w:val="23"/>
        </w:rPr>
        <w:t>何で、どこに</w:t>
      </w:r>
      <w:r w:rsidR="00624D12" w:rsidRPr="003E0AFE">
        <w:rPr>
          <w:rFonts w:ascii="ＭＳ Ｐゴシック" w:eastAsia="ＭＳ Ｐゴシック" w:hAnsi="ＭＳ Ｐゴシック" w:hint="eastAsia"/>
          <w:sz w:val="23"/>
          <w:szCs w:val="23"/>
        </w:rPr>
        <w:t xml:space="preserve">　　　　　　　　　　　　　　　　　　　　　　　</w:t>
      </w:r>
    </w:p>
    <w:p w14:paraId="6E16AC91" w14:textId="77777777" w:rsidR="00970562" w:rsidRPr="003E0AFE" w:rsidRDefault="00EF2ADB" w:rsidP="00EF2ADB">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　</w:t>
      </w:r>
      <w:r w:rsidR="00624D12" w:rsidRPr="003E0AFE">
        <w:rPr>
          <w:rFonts w:ascii="ＭＳ Ｐゴシック" w:eastAsia="ＭＳ Ｐゴシック" w:hAnsi="ＭＳ Ｐゴシック" w:hint="eastAsia"/>
          <w:sz w:val="23"/>
          <w:szCs w:val="23"/>
        </w:rPr>
        <w:t xml:space="preserve">　　　　</w:t>
      </w:r>
    </w:p>
    <w:p w14:paraId="76E71A7A" w14:textId="77777777" w:rsidR="00231D0A" w:rsidRPr="003E0AFE" w:rsidRDefault="00231D0A" w:rsidP="00F46E78">
      <w:pPr>
        <w:rPr>
          <w:rFonts w:ascii="ＭＳ Ｐゴシック" w:eastAsia="ＭＳ Ｐゴシック" w:hAnsi="ＭＳ Ｐゴシック"/>
          <w:sz w:val="23"/>
          <w:szCs w:val="23"/>
        </w:rPr>
      </w:pPr>
    </w:p>
    <w:p w14:paraId="1AEFB86D" w14:textId="77777777" w:rsidR="00F46E78" w:rsidRPr="003E0AFE" w:rsidRDefault="00F46E78" w:rsidP="00F84BE0">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３　「もの忘れ」はありますか。どちらかにチェックしてください。</w:t>
      </w:r>
    </w:p>
    <w:p w14:paraId="7982FC0B" w14:textId="77777777" w:rsidR="00F46E78" w:rsidRPr="003E0AFE" w:rsidRDefault="00970562" w:rsidP="00994D11">
      <w:pPr>
        <w:ind w:leftChars="300" w:left="950" w:hangingChars="100" w:hanging="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ない、あるいは、多少のもの忘れはあるが、家庭内でも家庭外でも、一人でできている</w:t>
      </w:r>
      <w:r w:rsidR="00994D11"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 xml:space="preserve">　　　</w:t>
      </w:r>
    </w:p>
    <w:p w14:paraId="310C3905" w14:textId="77777777" w:rsidR="00DA35ED" w:rsidRPr="003E0AFE" w:rsidRDefault="00F46E78" w:rsidP="00994D11">
      <w:pPr>
        <w:ind w:firstLineChars="600" w:firstLine="1380"/>
        <w:rPr>
          <w:rFonts w:ascii="ＭＳ Ｐゴシック" w:eastAsia="ＭＳ Ｐゴシック" w:hAnsi="ＭＳ Ｐゴシック"/>
          <w:b/>
          <w:sz w:val="23"/>
          <w:szCs w:val="23"/>
        </w:rPr>
      </w:pPr>
      <w:r w:rsidRPr="003E0AFE">
        <w:rPr>
          <w:rFonts w:ascii="ＭＳ Ｐゴシック" w:eastAsia="ＭＳ Ｐゴシック" w:hAnsi="ＭＳ Ｐゴシック" w:hint="eastAsia"/>
          <w:sz w:val="23"/>
          <w:szCs w:val="23"/>
        </w:rPr>
        <w:t>→</w:t>
      </w:r>
      <w:r w:rsidRPr="003E0AFE">
        <w:rPr>
          <w:rFonts w:ascii="ＭＳ Ｐゴシック" w:eastAsia="ＭＳ Ｐゴシック" w:hAnsi="ＭＳ Ｐゴシック" w:hint="eastAsia"/>
          <w:b/>
          <w:sz w:val="23"/>
          <w:szCs w:val="23"/>
        </w:rPr>
        <w:t>４へ進んでください。</w:t>
      </w:r>
    </w:p>
    <w:p w14:paraId="3CF43495" w14:textId="77777777" w:rsidR="00F46E78" w:rsidRPr="003E0AFE" w:rsidRDefault="00970562" w:rsidP="00994D11">
      <w:pPr>
        <w:ind w:firstLineChars="300" w:firstLine="69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ある　(下の質問にお答えください)</w:t>
      </w:r>
    </w:p>
    <w:tbl>
      <w:tblPr>
        <w:tblW w:w="9350" w:type="dxa"/>
        <w:tblInd w:w="92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350"/>
      </w:tblGrid>
      <w:tr w:rsidR="00F46E78" w:rsidRPr="003E0AFE" w14:paraId="13A5E8DE" w14:textId="77777777" w:rsidTr="003E0AFE">
        <w:trPr>
          <w:trHeight w:val="3820"/>
        </w:trPr>
        <w:tc>
          <w:tcPr>
            <w:tcW w:w="9350" w:type="dxa"/>
          </w:tcPr>
          <w:p w14:paraId="7F9201B4" w14:textId="77777777" w:rsidR="00F46E78" w:rsidRPr="003E0AFE" w:rsidRDefault="00F46E78" w:rsidP="00952211">
            <w:pPr>
              <w:ind w:left="920" w:hangingChars="400" w:hanging="92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「もの忘れ」による生活の状況で一番近いと思われるものを</w:t>
            </w:r>
            <w:r w:rsidRPr="003E0AFE">
              <w:rPr>
                <w:rFonts w:ascii="ＭＳ Ｐゴシック" w:eastAsia="ＭＳ Ｐゴシック" w:hAnsi="ＭＳ Ｐゴシック" w:hint="eastAsia"/>
                <w:sz w:val="23"/>
                <w:szCs w:val="23"/>
                <w:u w:val="thick"/>
              </w:rPr>
              <w:t>一つだけ</w:t>
            </w:r>
            <w:r w:rsidRPr="003E0AFE">
              <w:rPr>
                <w:rFonts w:ascii="ＭＳ Ｐゴシック" w:eastAsia="ＭＳ Ｐゴシック" w:hAnsi="ＭＳ Ｐゴシック" w:hint="eastAsia"/>
                <w:sz w:val="23"/>
                <w:szCs w:val="23"/>
              </w:rPr>
              <w:t>チェックしてください。</w:t>
            </w:r>
          </w:p>
          <w:p w14:paraId="1F5864D5" w14:textId="77777777" w:rsidR="00F46E78" w:rsidRPr="003E0AFE" w:rsidRDefault="00970562" w:rsidP="009735FD">
            <w:pPr>
              <w:rPr>
                <w:rFonts w:ascii="ＭＳ Ｐゴシック" w:eastAsia="ＭＳ Ｐゴシック" w:hAnsi="ＭＳ Ｐゴシック"/>
                <w:sz w:val="23"/>
                <w:szCs w:val="23"/>
                <w:u w:val="thick"/>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u w:val="thick"/>
              </w:rPr>
              <w:t>家庭外</w:t>
            </w:r>
            <w:r w:rsidR="00F46E78" w:rsidRPr="003E0AFE">
              <w:rPr>
                <w:rFonts w:ascii="ＭＳ Ｐゴシック" w:eastAsia="ＭＳ Ｐゴシック" w:hAnsi="ＭＳ Ｐゴシック" w:hint="eastAsia"/>
                <w:sz w:val="23"/>
                <w:szCs w:val="23"/>
              </w:rPr>
              <w:t>で多少危なっかしいが、</w:t>
            </w:r>
            <w:r w:rsidR="00F46E78" w:rsidRPr="003E0AFE">
              <w:rPr>
                <w:rFonts w:ascii="ＭＳ Ｐゴシック" w:eastAsia="ＭＳ Ｐゴシック" w:hAnsi="ＭＳ Ｐゴシック" w:hint="eastAsia"/>
                <w:sz w:val="23"/>
                <w:szCs w:val="23"/>
                <w:u w:val="thick"/>
              </w:rPr>
              <w:t>だれかが見ていればだいたい一人でできる。</w:t>
            </w:r>
          </w:p>
          <w:p w14:paraId="1D20FE65" w14:textId="77777777" w:rsidR="00F46E78" w:rsidRPr="003E0AFE" w:rsidRDefault="00F46E78" w:rsidP="009735FD">
            <w:pPr>
              <w:ind w:leftChars="400" w:left="96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（買い物や事務、金銭管理などにミスが目立つ）</w:t>
            </w:r>
          </w:p>
          <w:p w14:paraId="15CC3951" w14:textId="77777777" w:rsidR="00F46E78" w:rsidRPr="003E0AFE" w:rsidRDefault="00970562" w:rsidP="009735FD">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u w:val="thick"/>
              </w:rPr>
              <w:t>家庭内</w:t>
            </w:r>
            <w:r w:rsidR="00F46E78" w:rsidRPr="003E0AFE">
              <w:rPr>
                <w:rFonts w:ascii="ＭＳ Ｐゴシック" w:eastAsia="ＭＳ Ｐゴシック" w:hAnsi="ＭＳ Ｐゴシック" w:hint="eastAsia"/>
                <w:sz w:val="23"/>
                <w:szCs w:val="23"/>
              </w:rPr>
              <w:t>で危なっかしいことがあるが、</w:t>
            </w:r>
            <w:r w:rsidR="00F46E78" w:rsidRPr="003E0AFE">
              <w:rPr>
                <w:rFonts w:ascii="ＭＳ Ｐゴシック" w:eastAsia="ＭＳ Ｐゴシック" w:hAnsi="ＭＳ Ｐゴシック" w:hint="eastAsia"/>
                <w:sz w:val="23"/>
                <w:szCs w:val="23"/>
                <w:u w:val="thick"/>
              </w:rPr>
              <w:t>家族が見ていればだいたい一人でできる</w:t>
            </w:r>
            <w:r w:rsidR="00F46E78" w:rsidRPr="003E0AFE">
              <w:rPr>
                <w:rFonts w:ascii="ＭＳ Ｐゴシック" w:eastAsia="ＭＳ Ｐゴシック" w:hAnsi="ＭＳ Ｐゴシック" w:hint="eastAsia"/>
                <w:sz w:val="23"/>
                <w:szCs w:val="23"/>
              </w:rPr>
              <w:t>。</w:t>
            </w:r>
          </w:p>
          <w:p w14:paraId="56BF9CFC" w14:textId="77777777" w:rsidR="00F46E78" w:rsidRPr="003E0AFE" w:rsidRDefault="00F46E78" w:rsidP="00952211">
            <w:pPr>
              <w:ind w:leftChars="300" w:left="950" w:hangingChars="100" w:hanging="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（薬の管理、電話やお客の対応にミスが目立つ。一人で留守番ができない）</w:t>
            </w:r>
          </w:p>
          <w:p w14:paraId="0FF6511B" w14:textId="77777777" w:rsidR="00F46E78" w:rsidRPr="003E0AFE" w:rsidRDefault="00970562" w:rsidP="009735FD">
            <w:pPr>
              <w:rPr>
                <w:rFonts w:ascii="ＭＳ Ｐゴシック" w:eastAsia="ＭＳ Ｐゴシック" w:hAnsi="ＭＳ Ｐゴシック"/>
                <w:sz w:val="23"/>
                <w:szCs w:val="23"/>
                <w:u w:val="thick"/>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生活に不自由するような行動や意思疎通の困難があり、</w:t>
            </w:r>
            <w:r w:rsidR="00F46E78" w:rsidRPr="003E0AFE">
              <w:rPr>
                <w:rFonts w:ascii="ＭＳ Ｐゴシック" w:eastAsia="ＭＳ Ｐゴシック" w:hAnsi="ＭＳ Ｐゴシック" w:hint="eastAsia"/>
                <w:sz w:val="23"/>
                <w:szCs w:val="23"/>
                <w:u w:val="thick"/>
              </w:rPr>
              <w:t>日中を中心に介護が必要。</w:t>
            </w:r>
          </w:p>
          <w:p w14:paraId="77923F50" w14:textId="77777777" w:rsidR="00994D11" w:rsidRPr="003E0AFE" w:rsidRDefault="00F46E78" w:rsidP="009735FD">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（着がえ、食事、排泄などを上手にできない。目的もなく動き回ったり、お漏らし等がある。</w:t>
            </w:r>
          </w:p>
          <w:p w14:paraId="4093DD58" w14:textId="77777777" w:rsidR="00F46E78" w:rsidRPr="003E0AFE" w:rsidRDefault="00F46E78" w:rsidP="00994D11">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一人暮らしは困難）</w:t>
            </w:r>
          </w:p>
          <w:p w14:paraId="039F476C" w14:textId="77777777" w:rsidR="00F46E78" w:rsidRPr="003E0AFE" w:rsidRDefault="00970562" w:rsidP="009735FD">
            <w:pPr>
              <w:rPr>
                <w:rFonts w:ascii="ＭＳ Ｐゴシック" w:eastAsia="ＭＳ Ｐゴシック" w:hAnsi="ＭＳ Ｐゴシック"/>
                <w:sz w:val="23"/>
                <w:szCs w:val="23"/>
                <w:u w:val="thick"/>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日常生活に不自由するような行動や意思疎通の困難があり、</w:t>
            </w:r>
            <w:r w:rsidR="00F46E78" w:rsidRPr="003E0AFE">
              <w:rPr>
                <w:rFonts w:ascii="ＭＳ Ｐゴシック" w:eastAsia="ＭＳ Ｐゴシック" w:hAnsi="ＭＳ Ｐゴシック" w:hint="eastAsia"/>
                <w:sz w:val="23"/>
                <w:szCs w:val="23"/>
                <w:u w:val="thick"/>
              </w:rPr>
              <w:t>夜間も介護が必要。</w:t>
            </w:r>
          </w:p>
          <w:p w14:paraId="1083B488" w14:textId="77777777" w:rsidR="00994D11" w:rsidRPr="003E0AFE" w:rsidRDefault="00F46E78" w:rsidP="009735FD">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（着がえ、食事、排泄などを上手にできない。目的もなく動き回ったり、お漏らし等がある。</w:t>
            </w:r>
          </w:p>
          <w:p w14:paraId="27B18506" w14:textId="77777777" w:rsidR="00F46E78" w:rsidRPr="003E0AFE" w:rsidRDefault="00F46E78" w:rsidP="00994D11">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一人暮らしは困難）</w:t>
            </w:r>
          </w:p>
          <w:p w14:paraId="6048F2D2" w14:textId="77777777" w:rsidR="00F46E78" w:rsidRPr="003E0AFE" w:rsidRDefault="00970562" w:rsidP="009735FD">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生活に不自由するような行動や意思疎通の困難があり、</w:t>
            </w:r>
            <w:r w:rsidR="00F46E78" w:rsidRPr="003E0AFE">
              <w:rPr>
                <w:rFonts w:ascii="ＭＳ Ｐゴシック" w:eastAsia="ＭＳ Ｐゴシック" w:hAnsi="ＭＳ Ｐゴシック" w:hint="eastAsia"/>
                <w:sz w:val="23"/>
                <w:szCs w:val="23"/>
                <w:u w:val="thick"/>
              </w:rPr>
              <w:t>常に目が離せない</w:t>
            </w:r>
            <w:r w:rsidR="00F46E78" w:rsidRPr="003E0AFE">
              <w:rPr>
                <w:rFonts w:ascii="ＭＳ Ｐゴシック" w:eastAsia="ＭＳ Ｐゴシック" w:hAnsi="ＭＳ Ｐゴシック" w:hint="eastAsia"/>
                <w:sz w:val="23"/>
                <w:szCs w:val="23"/>
              </w:rPr>
              <w:t>。</w:t>
            </w:r>
          </w:p>
          <w:p w14:paraId="6998529B" w14:textId="77777777" w:rsidR="00F46E78" w:rsidRPr="003E0AFE" w:rsidRDefault="00970562" w:rsidP="009735FD">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w:t>
            </w:r>
            <w:r w:rsidR="00F46E78" w:rsidRPr="003E0AFE">
              <w:rPr>
                <w:rFonts w:ascii="ＭＳ Ｐゴシック" w:eastAsia="ＭＳ Ｐゴシック" w:hAnsi="ＭＳ Ｐゴシック" w:hint="eastAsia"/>
                <w:sz w:val="23"/>
                <w:szCs w:val="23"/>
              </w:rPr>
              <w:t>妄想や興奮、問題行動や重い病気があり、</w:t>
            </w:r>
            <w:r w:rsidR="00F46E78" w:rsidRPr="003E0AFE">
              <w:rPr>
                <w:rFonts w:ascii="ＭＳ Ｐゴシック" w:eastAsia="ＭＳ Ｐゴシック" w:hAnsi="ＭＳ Ｐゴシック" w:hint="eastAsia"/>
                <w:sz w:val="23"/>
                <w:szCs w:val="23"/>
                <w:u w:val="thick"/>
              </w:rPr>
              <w:t>意思疎通ができない。</w:t>
            </w:r>
          </w:p>
        </w:tc>
      </w:tr>
    </w:tbl>
    <w:p w14:paraId="5EE336FB" w14:textId="77777777" w:rsidR="003E0AFE" w:rsidRPr="003E0AFE" w:rsidRDefault="003E0AFE" w:rsidP="00F84BE0">
      <w:pPr>
        <w:ind w:firstLineChars="100" w:firstLine="230"/>
        <w:rPr>
          <w:rFonts w:ascii="ＭＳ Ｐゴシック" w:eastAsia="ＭＳ Ｐゴシック" w:hAnsi="ＭＳ Ｐゴシック"/>
          <w:sz w:val="23"/>
          <w:szCs w:val="23"/>
        </w:rPr>
      </w:pPr>
    </w:p>
    <w:p w14:paraId="4DC12D13" w14:textId="7F56A29E" w:rsidR="00C26FC7" w:rsidRPr="003E0AFE" w:rsidRDefault="000C5C1B" w:rsidP="00F84BE0">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noProof/>
          <w:sz w:val="23"/>
          <w:szCs w:val="23"/>
        </w:rPr>
        <mc:AlternateContent>
          <mc:Choice Requires="wps">
            <w:drawing>
              <wp:anchor distT="0" distB="0" distL="114300" distR="114300" simplePos="0" relativeHeight="251658752" behindDoc="0" locked="0" layoutInCell="1" allowOverlap="1" wp14:anchorId="0C272733" wp14:editId="1D952FC7">
                <wp:simplePos x="0" y="0"/>
                <wp:positionH relativeFrom="column">
                  <wp:posOffset>5588000</wp:posOffset>
                </wp:positionH>
                <wp:positionV relativeFrom="paragraph">
                  <wp:posOffset>1710055</wp:posOffset>
                </wp:positionV>
                <wp:extent cx="698500" cy="228600"/>
                <wp:effectExtent l="8890" t="11430" r="6985" b="762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solidFill>
                          <a:srgbClr val="FFFFFF"/>
                        </a:solidFill>
                        <a:ln w="9525">
                          <a:solidFill>
                            <a:srgbClr val="000000"/>
                          </a:solidFill>
                          <a:miter lim="800000"/>
                          <a:headEnd/>
                          <a:tailEnd/>
                        </a:ln>
                      </wps:spPr>
                      <wps:txbx>
                        <w:txbxContent>
                          <w:p w14:paraId="73974B0D" w14:textId="77777777" w:rsidR="00C03638" w:rsidRDefault="00C03638">
                            <w:r>
                              <w:rPr>
                                <w:rFonts w:hint="eastAsia"/>
                              </w:rPr>
                              <w:t>裏面へ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72733" id="_x0000_t202" coordsize="21600,21600" o:spt="202" path="m,l,21600r21600,l21600,xe">
                <v:stroke joinstyle="miter"/>
                <v:path gradientshapeok="t" o:connecttype="rect"/>
              </v:shapetype>
              <v:shape id="Text Box 59" o:spid="_x0000_s1028" type="#_x0000_t202" style="position:absolute;left:0;text-align:left;margin-left:440pt;margin-top:134.65pt;width:5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">
                <v:textbox inset="5.85pt,.7pt,5.85pt,.7pt">
                  <w:txbxContent>
                    <w:p w14:paraId="73974B0D" w14:textId="77777777" w:rsidR="00C03638" w:rsidRDefault="00C03638">
                      <w:r>
                        <w:rPr>
                          <w:rFonts w:hint="eastAsia"/>
                        </w:rPr>
                        <w:t>裏面へ</w:t>
                      </w:r>
                    </w:p>
                  </w:txbxContent>
                </v:textbox>
              </v:shape>
            </w:pict>
          </mc:Fallback>
        </mc:AlternateContent>
      </w:r>
      <w:r w:rsidR="00F46E78" w:rsidRPr="003E0AFE">
        <w:rPr>
          <w:rFonts w:ascii="ＭＳ Ｐゴシック" w:eastAsia="ＭＳ Ｐゴシック" w:hAnsi="ＭＳ Ｐゴシック" w:hint="eastAsia"/>
          <w:sz w:val="23"/>
          <w:szCs w:val="23"/>
        </w:rPr>
        <w:t>４</w:t>
      </w:r>
      <w:r w:rsidR="00C70FF0" w:rsidRPr="003E0AFE">
        <w:rPr>
          <w:rFonts w:ascii="ＭＳ Ｐゴシック" w:eastAsia="ＭＳ Ｐゴシック" w:hAnsi="ＭＳ Ｐゴシック" w:hint="eastAsia"/>
          <w:sz w:val="23"/>
          <w:szCs w:val="23"/>
        </w:rPr>
        <w:t xml:space="preserve">　</w:t>
      </w:r>
      <w:r w:rsidR="00C26FC7" w:rsidRPr="003E0AFE">
        <w:rPr>
          <w:rFonts w:ascii="ＭＳ Ｐゴシック" w:eastAsia="ＭＳ Ｐゴシック" w:hAnsi="ＭＳ Ｐゴシック" w:hint="eastAsia"/>
          <w:sz w:val="23"/>
          <w:szCs w:val="23"/>
        </w:rPr>
        <w:t>最近1</w:t>
      </w:r>
      <w:r w:rsidR="00AA15B7" w:rsidRPr="003E0AFE">
        <w:rPr>
          <w:rFonts w:ascii="ＭＳ Ｐゴシック" w:eastAsia="ＭＳ Ｐゴシック" w:hAnsi="ＭＳ Ｐゴシック" w:hint="eastAsia"/>
          <w:sz w:val="23"/>
          <w:szCs w:val="23"/>
        </w:rPr>
        <w:t>か</w:t>
      </w:r>
      <w:r w:rsidR="00C26FC7" w:rsidRPr="003E0AFE">
        <w:rPr>
          <w:rFonts w:ascii="ＭＳ Ｐゴシック" w:eastAsia="ＭＳ Ｐゴシック" w:hAnsi="ＭＳ Ｐゴシック" w:hint="eastAsia"/>
          <w:sz w:val="23"/>
          <w:szCs w:val="23"/>
        </w:rPr>
        <w:t>月の様子について、当てはまるもの</w:t>
      </w:r>
      <w:r w:rsidR="000B37F8" w:rsidRPr="003E0AFE">
        <w:rPr>
          <w:rFonts w:ascii="ＭＳ Ｐゴシック" w:eastAsia="ＭＳ Ｐゴシック" w:hAnsi="ＭＳ Ｐゴシック" w:hint="eastAsia"/>
          <w:sz w:val="23"/>
          <w:szCs w:val="23"/>
        </w:rPr>
        <w:t>に○又は</w:t>
      </w:r>
      <w:r w:rsidR="00C26FC7" w:rsidRPr="003E0AFE">
        <w:rPr>
          <w:rFonts w:ascii="ＭＳ Ｐゴシック" w:eastAsia="ＭＳ Ｐゴシック" w:hAnsi="ＭＳ Ｐゴシック" w:hint="eastAsia"/>
          <w:sz w:val="23"/>
          <w:szCs w:val="23"/>
        </w:rPr>
        <w:t>チェックしてください。</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7700"/>
        <w:gridCol w:w="825"/>
        <w:gridCol w:w="825"/>
      </w:tblGrid>
      <w:tr w:rsidR="00C03638" w:rsidRPr="003E0AFE" w14:paraId="4DD9F00C" w14:textId="77777777" w:rsidTr="00F84BE0">
        <w:trPr>
          <w:trHeight w:val="315"/>
        </w:trPr>
        <w:tc>
          <w:tcPr>
            <w:tcW w:w="550" w:type="dxa"/>
          </w:tcPr>
          <w:p w14:paraId="06EB0F57" w14:textId="77777777" w:rsidR="00C03638" w:rsidRPr="003E0AFE" w:rsidRDefault="00C03638" w:rsidP="000B37F8">
            <w:pPr>
              <w:ind w:left="-35"/>
              <w:rPr>
                <w:rFonts w:ascii="ＭＳ Ｐゴシック" w:eastAsia="ＭＳ Ｐゴシック" w:hAnsi="ＭＳ Ｐゴシック"/>
                <w:sz w:val="23"/>
                <w:szCs w:val="23"/>
              </w:rPr>
            </w:pPr>
          </w:p>
        </w:tc>
        <w:tc>
          <w:tcPr>
            <w:tcW w:w="7700" w:type="dxa"/>
          </w:tcPr>
          <w:p w14:paraId="02B8437E" w14:textId="77777777" w:rsidR="00C03638" w:rsidRPr="003E0AFE" w:rsidRDefault="00C03638"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質問項目</w:t>
            </w:r>
          </w:p>
        </w:tc>
        <w:tc>
          <w:tcPr>
            <w:tcW w:w="1650" w:type="dxa"/>
            <w:gridSpan w:val="2"/>
          </w:tcPr>
          <w:p w14:paraId="7201E5CD" w14:textId="77777777" w:rsidR="00C03638" w:rsidRPr="003E0AFE" w:rsidRDefault="00092378" w:rsidP="000B37F8">
            <w:pPr>
              <w:ind w:leftChars="-15" w:left="-36"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チェック欄</w:t>
            </w:r>
          </w:p>
        </w:tc>
      </w:tr>
      <w:tr w:rsidR="00AA3131" w:rsidRPr="003E0AFE" w14:paraId="3BC1AADD" w14:textId="77777777" w:rsidTr="00092378">
        <w:trPr>
          <w:trHeight w:val="360"/>
        </w:trPr>
        <w:tc>
          <w:tcPr>
            <w:tcW w:w="550" w:type="dxa"/>
          </w:tcPr>
          <w:p w14:paraId="3CDACF9B" w14:textId="77777777" w:rsidR="009735FD" w:rsidRPr="003E0AFE" w:rsidRDefault="000B37F8" w:rsidP="00AA15B7">
            <w:pPr>
              <w:ind w:leftChars="-15" w:left="-36"/>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w:t>
            </w:r>
          </w:p>
        </w:tc>
        <w:tc>
          <w:tcPr>
            <w:tcW w:w="7700" w:type="dxa"/>
          </w:tcPr>
          <w:p w14:paraId="315B3F95"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昨日、今日、直前のことを忘れていることがありますか。　＜短期記憶＞</w:t>
            </w:r>
          </w:p>
        </w:tc>
        <w:tc>
          <w:tcPr>
            <w:tcW w:w="825" w:type="dxa"/>
          </w:tcPr>
          <w:p w14:paraId="14A2FB8B"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4B98B0C1"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3558F637" w14:textId="77777777" w:rsidTr="00092378">
        <w:trPr>
          <w:trHeight w:val="360"/>
        </w:trPr>
        <w:tc>
          <w:tcPr>
            <w:tcW w:w="550" w:type="dxa"/>
          </w:tcPr>
          <w:p w14:paraId="0FC4B675"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w:t>
            </w:r>
          </w:p>
        </w:tc>
        <w:tc>
          <w:tcPr>
            <w:tcW w:w="7700" w:type="dxa"/>
          </w:tcPr>
          <w:p w14:paraId="089855A3"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以前は自分で決めていたことなのに決定できないことがありますか。</w:t>
            </w:r>
          </w:p>
          <w:p w14:paraId="571A0B5B" w14:textId="77777777" w:rsidR="009735FD" w:rsidRPr="003E0AFE" w:rsidRDefault="009735FD" w:rsidP="00AA3131">
            <w:pPr>
              <w:ind w:leftChars="-15" w:left="-36" w:firstLineChars="1200" w:firstLine="276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＜日常の意思決定を行うための認知能力＞</w:t>
            </w:r>
          </w:p>
        </w:tc>
        <w:tc>
          <w:tcPr>
            <w:tcW w:w="825" w:type="dxa"/>
          </w:tcPr>
          <w:p w14:paraId="1D32844B"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3609E9BE"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732BF8A8" w14:textId="77777777" w:rsidTr="00092378">
        <w:trPr>
          <w:trHeight w:val="345"/>
        </w:trPr>
        <w:tc>
          <w:tcPr>
            <w:tcW w:w="550" w:type="dxa"/>
          </w:tcPr>
          <w:p w14:paraId="30EA6DCE"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3</w:t>
            </w:r>
          </w:p>
        </w:tc>
        <w:tc>
          <w:tcPr>
            <w:tcW w:w="7700" w:type="dxa"/>
          </w:tcPr>
          <w:p w14:paraId="2C8338CD" w14:textId="77777777" w:rsidR="009735FD" w:rsidRPr="003E0AFE" w:rsidRDefault="009735FD" w:rsidP="00AA3131">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要求や気持を上手に伝えられないことがありますか。</w:t>
            </w:r>
            <w:r w:rsidR="00AA3131" w:rsidRPr="003E0AFE">
              <w:rPr>
                <w:rFonts w:ascii="ＭＳ Ｐゴシック" w:eastAsia="ＭＳ Ｐゴシック" w:hAnsi="ＭＳ Ｐゴシック" w:hint="eastAsia"/>
                <w:sz w:val="23"/>
                <w:szCs w:val="23"/>
              </w:rPr>
              <w:t>＜</w:t>
            </w:r>
            <w:r w:rsidRPr="003E0AFE">
              <w:rPr>
                <w:rFonts w:ascii="ＭＳ Ｐゴシック" w:eastAsia="ＭＳ Ｐゴシック" w:hAnsi="ＭＳ Ｐゴシック" w:hint="eastAsia"/>
                <w:sz w:val="23"/>
                <w:szCs w:val="23"/>
              </w:rPr>
              <w:t>意思の伝達能力＞</w:t>
            </w:r>
          </w:p>
        </w:tc>
        <w:tc>
          <w:tcPr>
            <w:tcW w:w="825" w:type="dxa"/>
          </w:tcPr>
          <w:p w14:paraId="4126D675"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09FE1302"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AC8CF70" w14:textId="77777777" w:rsidTr="00092378">
        <w:trPr>
          <w:trHeight w:val="345"/>
        </w:trPr>
        <w:tc>
          <w:tcPr>
            <w:tcW w:w="550" w:type="dxa"/>
          </w:tcPr>
          <w:p w14:paraId="78EF496D"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4</w:t>
            </w:r>
          </w:p>
        </w:tc>
        <w:tc>
          <w:tcPr>
            <w:tcW w:w="7700" w:type="dxa"/>
          </w:tcPr>
          <w:p w14:paraId="0EE0D94E"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実際に見えないものが見えたり、聞こえたり、事実と違うことを言うことがありますか。　　　　　　　　　　　　　　　</w:t>
            </w:r>
            <w:r w:rsidR="00AA313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＜幻覚・幻聴＞</w:t>
            </w:r>
          </w:p>
        </w:tc>
        <w:tc>
          <w:tcPr>
            <w:tcW w:w="825" w:type="dxa"/>
          </w:tcPr>
          <w:p w14:paraId="62FD3ECE"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285F4AE4"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4A241051" w14:textId="77777777" w:rsidTr="00092378">
        <w:trPr>
          <w:trHeight w:val="345"/>
        </w:trPr>
        <w:tc>
          <w:tcPr>
            <w:tcW w:w="550" w:type="dxa"/>
          </w:tcPr>
          <w:p w14:paraId="34CAE7E3"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lastRenderedPageBreak/>
              <w:t>5</w:t>
            </w:r>
          </w:p>
        </w:tc>
        <w:tc>
          <w:tcPr>
            <w:tcW w:w="7700" w:type="dxa"/>
          </w:tcPr>
          <w:p w14:paraId="672EAE07"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「ものを盗まれた」など事実と違うことを言うことがありますか。</w:t>
            </w:r>
            <w:r w:rsidR="00AA313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＜妄想＞</w:t>
            </w:r>
          </w:p>
        </w:tc>
        <w:tc>
          <w:tcPr>
            <w:tcW w:w="825" w:type="dxa"/>
          </w:tcPr>
          <w:p w14:paraId="04D73616"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4F42A0EA"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48197C79" w14:textId="77777777" w:rsidTr="00092378">
        <w:trPr>
          <w:trHeight w:val="345"/>
        </w:trPr>
        <w:tc>
          <w:tcPr>
            <w:tcW w:w="550" w:type="dxa"/>
          </w:tcPr>
          <w:p w14:paraId="6492CF10" w14:textId="77777777" w:rsidR="000B37F8"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6</w:t>
            </w:r>
          </w:p>
        </w:tc>
        <w:tc>
          <w:tcPr>
            <w:tcW w:w="7700" w:type="dxa"/>
          </w:tcPr>
          <w:p w14:paraId="6F1E7845" w14:textId="77777777" w:rsidR="00AA3131" w:rsidRPr="003E0AFE" w:rsidRDefault="009735FD" w:rsidP="000B37F8">
            <w:pPr>
              <w:ind w:leftChars="-15" w:left="-36"/>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昼間熟睡して夜になると動き回る、または騒ぐことがありますか。</w:t>
            </w:r>
          </w:p>
          <w:p w14:paraId="7EF8D8A3" w14:textId="77777777" w:rsidR="009735FD" w:rsidRPr="003E0AFE" w:rsidRDefault="009735FD" w:rsidP="00AA3131">
            <w:pPr>
              <w:ind w:leftChars="-15" w:left="-36" w:firstLineChars="2500" w:firstLine="575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＜昼夜逆転＞</w:t>
            </w:r>
          </w:p>
        </w:tc>
        <w:tc>
          <w:tcPr>
            <w:tcW w:w="825" w:type="dxa"/>
          </w:tcPr>
          <w:p w14:paraId="2B9BE2DF"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165B5005"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505D86A" w14:textId="77777777" w:rsidTr="00092378">
        <w:trPr>
          <w:trHeight w:val="345"/>
        </w:trPr>
        <w:tc>
          <w:tcPr>
            <w:tcW w:w="550" w:type="dxa"/>
          </w:tcPr>
          <w:p w14:paraId="14C911B1"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7</w:t>
            </w:r>
          </w:p>
        </w:tc>
        <w:tc>
          <w:tcPr>
            <w:tcW w:w="7700" w:type="dxa"/>
          </w:tcPr>
          <w:p w14:paraId="00B85DB7" w14:textId="77777777" w:rsidR="009735FD" w:rsidRPr="003E0AFE" w:rsidRDefault="00442D38"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今までになかったような暴言をはくようなことがありますか。</w:t>
            </w:r>
          </w:p>
        </w:tc>
        <w:tc>
          <w:tcPr>
            <w:tcW w:w="825" w:type="dxa"/>
          </w:tcPr>
          <w:p w14:paraId="3BEFE19D"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7CAF1D59"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0E1FAEBA" w14:textId="77777777" w:rsidTr="00092378">
        <w:trPr>
          <w:trHeight w:val="345"/>
        </w:trPr>
        <w:tc>
          <w:tcPr>
            <w:tcW w:w="550" w:type="dxa"/>
          </w:tcPr>
          <w:p w14:paraId="2C4C48BB"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8</w:t>
            </w:r>
          </w:p>
        </w:tc>
        <w:tc>
          <w:tcPr>
            <w:tcW w:w="7700" w:type="dxa"/>
          </w:tcPr>
          <w:p w14:paraId="058EE8D5"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周囲の人に対し暴力行為をすることがありますか。</w:t>
            </w:r>
          </w:p>
        </w:tc>
        <w:tc>
          <w:tcPr>
            <w:tcW w:w="825" w:type="dxa"/>
          </w:tcPr>
          <w:p w14:paraId="5686DE03"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0F00007F"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9CB6755" w14:textId="77777777" w:rsidTr="00092378">
        <w:trPr>
          <w:trHeight w:val="345"/>
        </w:trPr>
        <w:tc>
          <w:tcPr>
            <w:tcW w:w="550" w:type="dxa"/>
          </w:tcPr>
          <w:p w14:paraId="707EDDF3" w14:textId="77777777" w:rsidR="009735FD" w:rsidRPr="003E0AFE" w:rsidRDefault="000B37F8" w:rsidP="00AA15B7">
            <w:pPr>
              <w:ind w:left="-35"/>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9</w:t>
            </w:r>
          </w:p>
        </w:tc>
        <w:tc>
          <w:tcPr>
            <w:tcW w:w="7700" w:type="dxa"/>
          </w:tcPr>
          <w:p w14:paraId="4E159EF3" w14:textId="77777777" w:rsidR="009735FD" w:rsidRPr="003E0AFE" w:rsidRDefault="009735FD" w:rsidP="000B37F8">
            <w:pPr>
              <w:ind w:left="-35"/>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介護や援助に抵抗することがありますか。</w:t>
            </w:r>
          </w:p>
        </w:tc>
        <w:tc>
          <w:tcPr>
            <w:tcW w:w="825" w:type="dxa"/>
          </w:tcPr>
          <w:p w14:paraId="2E7FAADE"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72CAD146"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225FC77" w14:textId="77777777" w:rsidTr="00092378">
        <w:trPr>
          <w:trHeight w:val="330"/>
        </w:trPr>
        <w:tc>
          <w:tcPr>
            <w:tcW w:w="550" w:type="dxa"/>
          </w:tcPr>
          <w:p w14:paraId="3B48204A"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10</w:t>
            </w:r>
          </w:p>
        </w:tc>
        <w:tc>
          <w:tcPr>
            <w:tcW w:w="7700" w:type="dxa"/>
          </w:tcPr>
          <w:p w14:paraId="590B8CC0"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目的もなく動き回ったり、迷子に</w:t>
            </w:r>
            <w:r w:rsidR="00AA3131" w:rsidRPr="003E0AFE">
              <w:rPr>
                <w:rFonts w:ascii="ＭＳ Ｐゴシック" w:eastAsia="ＭＳ Ｐゴシック" w:hAnsi="ＭＳ Ｐゴシック" w:hint="eastAsia"/>
                <w:sz w:val="23"/>
                <w:szCs w:val="23"/>
              </w:rPr>
              <w:t>なった</w:t>
            </w:r>
            <w:r w:rsidRPr="003E0AFE">
              <w:rPr>
                <w:rFonts w:ascii="ＭＳ Ｐゴシック" w:eastAsia="ＭＳ Ｐゴシック" w:hAnsi="ＭＳ Ｐゴシック" w:hint="eastAsia"/>
                <w:sz w:val="23"/>
                <w:szCs w:val="23"/>
              </w:rPr>
              <w:t xml:space="preserve">ことがありますか。　　</w:t>
            </w:r>
            <w:r w:rsidR="00914481" w:rsidRPr="003E0AFE">
              <w:rPr>
                <w:rFonts w:ascii="ＭＳ Ｐゴシック" w:eastAsia="ＭＳ Ｐゴシック" w:hAnsi="ＭＳ Ｐゴシック" w:hint="eastAsia"/>
                <w:sz w:val="23"/>
                <w:szCs w:val="23"/>
              </w:rPr>
              <w:t xml:space="preserve">　　</w:t>
            </w:r>
            <w:r w:rsidR="00AA313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＜徘徊＞</w:t>
            </w:r>
          </w:p>
        </w:tc>
        <w:tc>
          <w:tcPr>
            <w:tcW w:w="825" w:type="dxa"/>
          </w:tcPr>
          <w:p w14:paraId="2B2381BC"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0C34D6ED"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5C824D7C" w14:textId="77777777" w:rsidTr="00092378">
        <w:trPr>
          <w:trHeight w:val="330"/>
        </w:trPr>
        <w:tc>
          <w:tcPr>
            <w:tcW w:w="550" w:type="dxa"/>
          </w:tcPr>
          <w:p w14:paraId="66534E2D"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11</w:t>
            </w:r>
          </w:p>
        </w:tc>
        <w:tc>
          <w:tcPr>
            <w:tcW w:w="7700" w:type="dxa"/>
          </w:tcPr>
          <w:p w14:paraId="24EAF23C"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たばこや火の不始末への心配がありますか。</w:t>
            </w:r>
            <w:r w:rsidR="00DA25D5" w:rsidRPr="003E0AFE">
              <w:rPr>
                <w:rFonts w:ascii="ＭＳ Ｐゴシック" w:eastAsia="ＭＳ Ｐゴシック" w:hAnsi="ＭＳ Ｐゴシック" w:hint="eastAsia"/>
                <w:sz w:val="23"/>
                <w:szCs w:val="23"/>
              </w:rPr>
              <w:t xml:space="preserve">　　　　　　</w:t>
            </w:r>
            <w:r w:rsidR="00AA3131" w:rsidRPr="003E0AFE">
              <w:rPr>
                <w:rFonts w:ascii="ＭＳ Ｐゴシック" w:eastAsia="ＭＳ Ｐゴシック" w:hAnsi="ＭＳ Ｐゴシック" w:hint="eastAsia"/>
                <w:sz w:val="23"/>
                <w:szCs w:val="23"/>
              </w:rPr>
              <w:t xml:space="preserve">　　</w:t>
            </w:r>
            <w:r w:rsidR="00DA25D5" w:rsidRPr="003E0AFE">
              <w:rPr>
                <w:rFonts w:ascii="ＭＳ Ｐゴシック" w:eastAsia="ＭＳ Ｐゴシック" w:hAnsi="ＭＳ Ｐゴシック" w:hint="eastAsia"/>
                <w:sz w:val="23"/>
                <w:szCs w:val="23"/>
              </w:rPr>
              <w:t>＜火の不始末＞</w:t>
            </w:r>
          </w:p>
        </w:tc>
        <w:tc>
          <w:tcPr>
            <w:tcW w:w="825" w:type="dxa"/>
          </w:tcPr>
          <w:p w14:paraId="645BB220"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2CCD56A9"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40F4ADD4" w14:textId="77777777" w:rsidTr="00092378">
        <w:trPr>
          <w:trHeight w:val="330"/>
        </w:trPr>
        <w:tc>
          <w:tcPr>
            <w:tcW w:w="550" w:type="dxa"/>
          </w:tcPr>
          <w:p w14:paraId="0DE381D1"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12</w:t>
            </w:r>
          </w:p>
        </w:tc>
        <w:tc>
          <w:tcPr>
            <w:tcW w:w="7700" w:type="dxa"/>
          </w:tcPr>
          <w:p w14:paraId="6BF7D463" w14:textId="77777777" w:rsidR="00AA3131" w:rsidRPr="003E0AFE" w:rsidRDefault="00442D38"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「便を触る」</w:t>
            </w:r>
            <w:r w:rsidR="009735FD" w:rsidRPr="003E0AFE">
              <w:rPr>
                <w:rFonts w:ascii="ＭＳ Ｐゴシック" w:eastAsia="ＭＳ Ｐゴシック" w:hAnsi="ＭＳ Ｐゴシック" w:hint="eastAsia"/>
                <w:sz w:val="23"/>
                <w:szCs w:val="23"/>
              </w:rPr>
              <w:t>「おもらししたパンツをタンスにしまう」などがあ</w:t>
            </w:r>
            <w:r w:rsidRPr="003E0AFE">
              <w:rPr>
                <w:rFonts w:ascii="ＭＳ Ｐゴシック" w:eastAsia="ＭＳ Ｐゴシック" w:hAnsi="ＭＳ Ｐゴシック" w:hint="eastAsia"/>
                <w:sz w:val="23"/>
                <w:szCs w:val="23"/>
              </w:rPr>
              <w:t>りますか</w:t>
            </w:r>
            <w:r w:rsidR="009735FD" w:rsidRPr="003E0AFE">
              <w:rPr>
                <w:rFonts w:ascii="ＭＳ Ｐゴシック" w:eastAsia="ＭＳ Ｐゴシック" w:hAnsi="ＭＳ Ｐゴシック" w:hint="eastAsia"/>
                <w:sz w:val="23"/>
                <w:szCs w:val="23"/>
              </w:rPr>
              <w:t>。</w:t>
            </w:r>
          </w:p>
          <w:p w14:paraId="1D9BD347" w14:textId="77777777" w:rsidR="009735FD" w:rsidRPr="003E0AFE" w:rsidRDefault="009735FD" w:rsidP="00AA3131">
            <w:pPr>
              <w:ind w:firstLineChars="2500" w:firstLine="575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＜不潔行為＞</w:t>
            </w:r>
          </w:p>
        </w:tc>
        <w:tc>
          <w:tcPr>
            <w:tcW w:w="825" w:type="dxa"/>
          </w:tcPr>
          <w:p w14:paraId="7E050143"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210E6991"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358FDECE" w14:textId="77777777" w:rsidTr="00092378">
        <w:trPr>
          <w:trHeight w:val="330"/>
        </w:trPr>
        <w:tc>
          <w:tcPr>
            <w:tcW w:w="550" w:type="dxa"/>
          </w:tcPr>
          <w:p w14:paraId="05BD62CE"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13</w:t>
            </w:r>
          </w:p>
        </w:tc>
        <w:tc>
          <w:tcPr>
            <w:tcW w:w="7700" w:type="dxa"/>
          </w:tcPr>
          <w:p w14:paraId="4D842292"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本来食べられないものを口に入れることがありますか。　　</w:t>
            </w:r>
            <w:r w:rsidR="00AA313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＜異食行動＞</w:t>
            </w:r>
          </w:p>
        </w:tc>
        <w:tc>
          <w:tcPr>
            <w:tcW w:w="825" w:type="dxa"/>
          </w:tcPr>
          <w:p w14:paraId="612F1B8C"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6740A1E6"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C317104" w14:textId="77777777" w:rsidTr="00092378">
        <w:trPr>
          <w:trHeight w:val="330"/>
        </w:trPr>
        <w:tc>
          <w:tcPr>
            <w:tcW w:w="550" w:type="dxa"/>
          </w:tcPr>
          <w:p w14:paraId="6B634E0A" w14:textId="77777777" w:rsidR="009735FD"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14</w:t>
            </w:r>
          </w:p>
        </w:tc>
        <w:tc>
          <w:tcPr>
            <w:tcW w:w="7700" w:type="dxa"/>
          </w:tcPr>
          <w:p w14:paraId="5BB5C13A"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「異性の身体を触る」「ひわいなことを言う」など性的に異常な問題行動がありますか。　　　　　　　　　　　　　　　　　　　　</w:t>
            </w:r>
            <w:r w:rsidR="00AA3131"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＜性的問題行動＞</w:t>
            </w:r>
          </w:p>
        </w:tc>
        <w:tc>
          <w:tcPr>
            <w:tcW w:w="825" w:type="dxa"/>
          </w:tcPr>
          <w:p w14:paraId="66C2C7FA" w14:textId="77777777" w:rsidR="009735FD" w:rsidRPr="003E0AFE" w:rsidRDefault="009735FD"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597EAFF7" w14:textId="77777777" w:rsidR="009735FD" w:rsidRPr="003E0AFE" w:rsidRDefault="009735FD"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1D6DF59C" w14:textId="77777777" w:rsidTr="00092378">
        <w:trPr>
          <w:trHeight w:val="315"/>
        </w:trPr>
        <w:tc>
          <w:tcPr>
            <w:tcW w:w="550" w:type="dxa"/>
          </w:tcPr>
          <w:p w14:paraId="3FC9A1EF"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15</w:t>
            </w:r>
          </w:p>
        </w:tc>
        <w:tc>
          <w:tcPr>
            <w:tcW w:w="7700" w:type="dxa"/>
          </w:tcPr>
          <w:p w14:paraId="355634DA"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寝返り、起き上がりに時間がかかるように</w:t>
            </w:r>
            <w:r w:rsidR="00442D38" w:rsidRPr="003E0AFE">
              <w:rPr>
                <w:rFonts w:ascii="ＭＳ Ｐゴシック" w:eastAsia="ＭＳ Ｐゴシック" w:hAnsi="ＭＳ Ｐゴシック" w:hint="eastAsia"/>
                <w:sz w:val="23"/>
                <w:szCs w:val="23"/>
              </w:rPr>
              <w:t>なりましたか</w:t>
            </w:r>
            <w:r w:rsidRPr="003E0AFE">
              <w:rPr>
                <w:rFonts w:ascii="ＭＳ Ｐゴシック" w:eastAsia="ＭＳ Ｐゴシック" w:hAnsi="ＭＳ Ｐゴシック" w:hint="eastAsia"/>
                <w:sz w:val="23"/>
                <w:szCs w:val="23"/>
              </w:rPr>
              <w:t>。</w:t>
            </w:r>
            <w:r w:rsidR="00DA25D5" w:rsidRPr="003E0AFE">
              <w:rPr>
                <w:rFonts w:ascii="ＭＳ Ｐゴシック" w:eastAsia="ＭＳ Ｐゴシック" w:hAnsi="ＭＳ Ｐゴシック" w:hint="eastAsia"/>
                <w:sz w:val="23"/>
                <w:szCs w:val="23"/>
              </w:rPr>
              <w:t xml:space="preserve">　　</w:t>
            </w:r>
          </w:p>
        </w:tc>
        <w:tc>
          <w:tcPr>
            <w:tcW w:w="825" w:type="dxa"/>
          </w:tcPr>
          <w:p w14:paraId="47365FAB"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0C01001C"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4AA922C2" w14:textId="77777777" w:rsidTr="00092378">
        <w:trPr>
          <w:trHeight w:val="315"/>
        </w:trPr>
        <w:tc>
          <w:tcPr>
            <w:tcW w:w="550" w:type="dxa"/>
          </w:tcPr>
          <w:p w14:paraId="1E74276F"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16</w:t>
            </w:r>
          </w:p>
        </w:tc>
        <w:tc>
          <w:tcPr>
            <w:tcW w:w="7700" w:type="dxa"/>
          </w:tcPr>
          <w:p w14:paraId="691984EB"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起き上がりの時にふらついたり、転倒することはありますか。</w:t>
            </w:r>
          </w:p>
        </w:tc>
        <w:tc>
          <w:tcPr>
            <w:tcW w:w="825" w:type="dxa"/>
          </w:tcPr>
          <w:p w14:paraId="130D2309"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7A05C6D0"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89CF399" w14:textId="77777777" w:rsidTr="00092378">
        <w:trPr>
          <w:trHeight w:val="315"/>
        </w:trPr>
        <w:tc>
          <w:tcPr>
            <w:tcW w:w="550" w:type="dxa"/>
          </w:tcPr>
          <w:p w14:paraId="55A7366E"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17</w:t>
            </w:r>
          </w:p>
        </w:tc>
        <w:tc>
          <w:tcPr>
            <w:tcW w:w="7700" w:type="dxa"/>
          </w:tcPr>
          <w:p w14:paraId="0ADFFE85" w14:textId="77777777" w:rsidR="00197CD9" w:rsidRPr="003E0AFE" w:rsidRDefault="00AA3131"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室内での</w:t>
            </w:r>
            <w:r w:rsidR="00197CD9" w:rsidRPr="003E0AFE">
              <w:rPr>
                <w:rFonts w:ascii="ＭＳ Ｐゴシック" w:eastAsia="ＭＳ Ｐゴシック" w:hAnsi="ＭＳ Ｐゴシック" w:hint="eastAsia"/>
                <w:sz w:val="23"/>
                <w:szCs w:val="23"/>
              </w:rPr>
              <w:t>移動の時にふらついたり、転びそうになることがありますか。</w:t>
            </w:r>
            <w:r w:rsidR="00DA25D5" w:rsidRPr="003E0AFE">
              <w:rPr>
                <w:rFonts w:ascii="ＭＳ Ｐゴシック" w:eastAsia="ＭＳ Ｐゴシック" w:hAnsi="ＭＳ Ｐゴシック" w:hint="eastAsia"/>
                <w:sz w:val="23"/>
                <w:szCs w:val="23"/>
              </w:rPr>
              <w:t xml:space="preserve">　　　　　　　　　　　　　　　　　　　</w:t>
            </w:r>
          </w:p>
        </w:tc>
        <w:tc>
          <w:tcPr>
            <w:tcW w:w="825" w:type="dxa"/>
          </w:tcPr>
          <w:p w14:paraId="4E33DEA6"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36F17832"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BC16D83" w14:textId="77777777" w:rsidTr="00092378">
        <w:trPr>
          <w:trHeight w:val="315"/>
        </w:trPr>
        <w:tc>
          <w:tcPr>
            <w:tcW w:w="550" w:type="dxa"/>
          </w:tcPr>
          <w:p w14:paraId="683A21D3"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18</w:t>
            </w:r>
          </w:p>
        </w:tc>
        <w:tc>
          <w:tcPr>
            <w:tcW w:w="7700" w:type="dxa"/>
          </w:tcPr>
          <w:p w14:paraId="1930956A"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風呂から出られなくなることがありますか。</w:t>
            </w:r>
          </w:p>
        </w:tc>
        <w:tc>
          <w:tcPr>
            <w:tcW w:w="825" w:type="dxa"/>
          </w:tcPr>
          <w:p w14:paraId="77E0BD59"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03CD083B"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0B50ABBF" w14:textId="77777777" w:rsidTr="00092378">
        <w:trPr>
          <w:trHeight w:val="360"/>
        </w:trPr>
        <w:tc>
          <w:tcPr>
            <w:tcW w:w="550" w:type="dxa"/>
          </w:tcPr>
          <w:p w14:paraId="76932FA0"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19</w:t>
            </w:r>
          </w:p>
        </w:tc>
        <w:tc>
          <w:tcPr>
            <w:tcW w:w="7700" w:type="dxa"/>
          </w:tcPr>
          <w:p w14:paraId="079702D7"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パンツの上げ下ろしでふらつくことはありますか。</w:t>
            </w:r>
          </w:p>
        </w:tc>
        <w:tc>
          <w:tcPr>
            <w:tcW w:w="825" w:type="dxa"/>
          </w:tcPr>
          <w:p w14:paraId="4754B35E"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1771FF02"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6DBF078D" w14:textId="77777777" w:rsidTr="00092378">
        <w:trPr>
          <w:trHeight w:val="345"/>
        </w:trPr>
        <w:tc>
          <w:tcPr>
            <w:tcW w:w="550" w:type="dxa"/>
          </w:tcPr>
          <w:p w14:paraId="30D984D2" w14:textId="77777777" w:rsidR="00197CD9"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20</w:t>
            </w:r>
          </w:p>
        </w:tc>
        <w:tc>
          <w:tcPr>
            <w:tcW w:w="7700" w:type="dxa"/>
          </w:tcPr>
          <w:p w14:paraId="23C93C3D"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食事に介助が必要ですか</w:t>
            </w:r>
            <w:r w:rsidR="00442D38" w:rsidRPr="003E0AFE">
              <w:rPr>
                <w:rFonts w:ascii="ＭＳ Ｐゴシック" w:eastAsia="ＭＳ Ｐゴシック" w:hAnsi="ＭＳ Ｐゴシック" w:hint="eastAsia"/>
                <w:sz w:val="23"/>
                <w:szCs w:val="23"/>
              </w:rPr>
              <w:t>。</w:t>
            </w:r>
          </w:p>
        </w:tc>
        <w:tc>
          <w:tcPr>
            <w:tcW w:w="825" w:type="dxa"/>
          </w:tcPr>
          <w:p w14:paraId="7A18C2BA" w14:textId="77777777" w:rsidR="00197CD9" w:rsidRPr="003E0AFE" w:rsidRDefault="00231D0A"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22F36038"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AA3131" w:rsidRPr="003E0AFE" w14:paraId="5BCA3C96" w14:textId="77777777" w:rsidTr="00092378">
        <w:trPr>
          <w:trHeight w:val="345"/>
        </w:trPr>
        <w:tc>
          <w:tcPr>
            <w:tcW w:w="550" w:type="dxa"/>
          </w:tcPr>
          <w:p w14:paraId="5491A9CD" w14:textId="77777777" w:rsidR="00197CD9" w:rsidRPr="003E0AFE" w:rsidRDefault="008D748B"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21</w:t>
            </w:r>
          </w:p>
        </w:tc>
        <w:tc>
          <w:tcPr>
            <w:tcW w:w="7700" w:type="dxa"/>
          </w:tcPr>
          <w:p w14:paraId="732C07CB" w14:textId="77777777" w:rsidR="00197CD9" w:rsidRPr="003E0AFE" w:rsidRDefault="00231D0A"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食事中にむせることがありますか</w:t>
            </w:r>
            <w:r w:rsidR="00442D38" w:rsidRPr="003E0AFE">
              <w:rPr>
                <w:rFonts w:ascii="ＭＳ Ｐゴシック" w:eastAsia="ＭＳ Ｐゴシック" w:hAnsi="ＭＳ Ｐゴシック" w:hint="eastAsia"/>
                <w:sz w:val="23"/>
                <w:szCs w:val="23"/>
              </w:rPr>
              <w:t>。</w:t>
            </w:r>
          </w:p>
        </w:tc>
        <w:tc>
          <w:tcPr>
            <w:tcW w:w="825" w:type="dxa"/>
          </w:tcPr>
          <w:p w14:paraId="7B33ED48" w14:textId="77777777" w:rsidR="00197CD9" w:rsidRPr="003E0AFE" w:rsidRDefault="00197CD9"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ない</w:t>
            </w:r>
          </w:p>
        </w:tc>
        <w:tc>
          <w:tcPr>
            <w:tcW w:w="825" w:type="dxa"/>
          </w:tcPr>
          <w:p w14:paraId="1222CAC9" w14:textId="77777777" w:rsidR="00197CD9" w:rsidRPr="003E0AFE" w:rsidRDefault="00197CD9" w:rsidP="0009237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w:t>
            </w:r>
          </w:p>
        </w:tc>
      </w:tr>
      <w:tr w:rsidR="000B37F8" w:rsidRPr="003E0AFE" w14:paraId="6EC5FF1A" w14:textId="77777777" w:rsidTr="00F84BE0">
        <w:trPr>
          <w:trHeight w:val="776"/>
        </w:trPr>
        <w:tc>
          <w:tcPr>
            <w:tcW w:w="550" w:type="dxa"/>
          </w:tcPr>
          <w:p w14:paraId="78832FD7" w14:textId="77777777" w:rsidR="000B37F8"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22</w:t>
            </w:r>
          </w:p>
        </w:tc>
        <w:tc>
          <w:tcPr>
            <w:tcW w:w="9350" w:type="dxa"/>
            <w:gridSpan w:val="3"/>
          </w:tcPr>
          <w:p w14:paraId="5BCF33C7" w14:textId="77777777" w:rsidR="000B37F8" w:rsidRPr="003E0AFE" w:rsidRDefault="000B37F8"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尿をもらすことがありますか。□　ない　□</w:t>
            </w:r>
            <w:r w:rsidRPr="003E0AFE">
              <w:rPr>
                <w:rFonts w:ascii="ＭＳ Ｐゴシック" w:eastAsia="ＭＳ Ｐゴシック" w:hAnsi="ＭＳ Ｐゴシック" w:hint="eastAsia"/>
                <w:sz w:val="23"/>
                <w:szCs w:val="23"/>
                <w:u w:val="thick"/>
              </w:rPr>
              <w:t>ある</w:t>
            </w:r>
          </w:p>
          <w:p w14:paraId="3702500E" w14:textId="77777777" w:rsidR="000B37F8" w:rsidRPr="003E0AFE" w:rsidRDefault="000B37F8" w:rsidP="00AA3131">
            <w:pPr>
              <w:ind w:leftChars="100" w:left="240" w:firstLineChars="300" w:firstLine="69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｢ある｣場合：回数はどの程度ですか→　□ほとんど毎回　　□1週間に</w:t>
            </w:r>
            <w:r w:rsidRPr="003E0AFE">
              <w:rPr>
                <w:rFonts w:ascii="ＭＳ Ｐゴシック" w:eastAsia="ＭＳ Ｐゴシック" w:hAnsi="ＭＳ Ｐゴシック" w:hint="eastAsia"/>
                <w:sz w:val="23"/>
                <w:szCs w:val="23"/>
                <w:u w:val="single"/>
              </w:rPr>
              <w:t xml:space="preserve">　　</w:t>
            </w:r>
            <w:r w:rsidRPr="003E0AFE">
              <w:rPr>
                <w:rFonts w:ascii="ＭＳ Ｐゴシック" w:eastAsia="ＭＳ Ｐゴシック" w:hAnsi="ＭＳ Ｐゴシック" w:hint="eastAsia"/>
                <w:sz w:val="23"/>
                <w:szCs w:val="23"/>
              </w:rPr>
              <w:t>回程度</w:t>
            </w:r>
          </w:p>
        </w:tc>
      </w:tr>
      <w:tr w:rsidR="000B37F8" w:rsidRPr="003E0AFE" w14:paraId="63858F42" w14:textId="77777777" w:rsidTr="00F84BE0">
        <w:trPr>
          <w:trHeight w:val="700"/>
        </w:trPr>
        <w:tc>
          <w:tcPr>
            <w:tcW w:w="550" w:type="dxa"/>
          </w:tcPr>
          <w:p w14:paraId="3CD8765E" w14:textId="77777777" w:rsidR="000B37F8"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23</w:t>
            </w:r>
          </w:p>
        </w:tc>
        <w:tc>
          <w:tcPr>
            <w:tcW w:w="9350" w:type="dxa"/>
            <w:gridSpan w:val="3"/>
          </w:tcPr>
          <w:p w14:paraId="5741B99B" w14:textId="77777777" w:rsidR="000B37F8" w:rsidRPr="003E0AFE" w:rsidRDefault="000B37F8"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便をもらすことがありますか。□ない　　□</w:t>
            </w:r>
            <w:r w:rsidRPr="003E0AFE">
              <w:rPr>
                <w:rFonts w:ascii="ＭＳ Ｐゴシック" w:eastAsia="ＭＳ Ｐゴシック" w:hAnsi="ＭＳ Ｐゴシック" w:hint="eastAsia"/>
                <w:sz w:val="23"/>
                <w:szCs w:val="23"/>
                <w:u w:val="thick"/>
              </w:rPr>
              <w:t>ある</w:t>
            </w:r>
          </w:p>
          <w:p w14:paraId="0F7A57C3" w14:textId="77777777" w:rsidR="000B37F8" w:rsidRPr="003E0AFE" w:rsidRDefault="000B37F8" w:rsidP="00AA3131">
            <w:pPr>
              <w:ind w:firstLineChars="400" w:firstLine="92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｢ある｣場合：回数はどの程度ですか→　□ほとんど毎回　　□1週間に</w:t>
            </w:r>
            <w:r w:rsidRPr="003E0AFE">
              <w:rPr>
                <w:rFonts w:ascii="ＭＳ Ｐゴシック" w:eastAsia="ＭＳ Ｐゴシック" w:hAnsi="ＭＳ Ｐゴシック" w:hint="eastAsia"/>
                <w:sz w:val="23"/>
                <w:szCs w:val="23"/>
                <w:u w:val="single"/>
              </w:rPr>
              <w:t xml:space="preserve">　　</w:t>
            </w:r>
            <w:r w:rsidRPr="003E0AFE">
              <w:rPr>
                <w:rFonts w:ascii="ＭＳ Ｐゴシック" w:eastAsia="ＭＳ Ｐゴシック" w:hAnsi="ＭＳ Ｐゴシック" w:hint="eastAsia"/>
                <w:sz w:val="23"/>
                <w:szCs w:val="23"/>
              </w:rPr>
              <w:t>回程度</w:t>
            </w:r>
          </w:p>
        </w:tc>
      </w:tr>
      <w:tr w:rsidR="000B37F8" w:rsidRPr="003E0AFE" w14:paraId="03028BF2" w14:textId="77777777" w:rsidTr="00F84BE0">
        <w:trPr>
          <w:trHeight w:val="721"/>
        </w:trPr>
        <w:tc>
          <w:tcPr>
            <w:tcW w:w="550" w:type="dxa"/>
          </w:tcPr>
          <w:p w14:paraId="15D5B264" w14:textId="77777777" w:rsidR="000B37F8"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24</w:t>
            </w:r>
          </w:p>
        </w:tc>
        <w:tc>
          <w:tcPr>
            <w:tcW w:w="9350" w:type="dxa"/>
            <w:gridSpan w:val="3"/>
          </w:tcPr>
          <w:p w14:paraId="422970E2" w14:textId="77777777" w:rsidR="00AA3131" w:rsidRPr="003E0AFE" w:rsidRDefault="000B37F8" w:rsidP="00AA3131">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夜のトイレはどのようにしていますか</w:t>
            </w:r>
          </w:p>
          <w:p w14:paraId="4ADC5DAD" w14:textId="77777777" w:rsidR="000B37F8" w:rsidRPr="003E0AFE" w:rsidRDefault="000B37F8" w:rsidP="00AA3131">
            <w:pPr>
              <w:ind w:firstLineChars="1300" w:firstLine="299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□昼と同じ　　□ポータブルトイレ　　□しびん　　□おむつ　</w:t>
            </w:r>
          </w:p>
        </w:tc>
      </w:tr>
      <w:tr w:rsidR="000B37F8" w:rsidRPr="003E0AFE" w14:paraId="6EA3F6E6" w14:textId="77777777" w:rsidTr="00F84BE0">
        <w:trPr>
          <w:trHeight w:val="520"/>
        </w:trPr>
        <w:tc>
          <w:tcPr>
            <w:tcW w:w="550" w:type="dxa"/>
          </w:tcPr>
          <w:p w14:paraId="13BF6B14" w14:textId="77777777" w:rsidR="000B37F8" w:rsidRPr="003E0AFE" w:rsidRDefault="000B37F8" w:rsidP="00AA15B7">
            <w:pPr>
              <w:jc w:val="cente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25</w:t>
            </w:r>
          </w:p>
        </w:tc>
        <w:tc>
          <w:tcPr>
            <w:tcW w:w="9350" w:type="dxa"/>
            <w:gridSpan w:val="3"/>
          </w:tcPr>
          <w:p w14:paraId="317B9F88" w14:textId="77777777" w:rsidR="000B37F8" w:rsidRPr="003E0AFE" w:rsidRDefault="000B37F8" w:rsidP="000B37F8">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この半年で体重が減りましたか。　□変わらない　□減った（</w:t>
            </w:r>
            <w:r w:rsidRPr="003E0AFE">
              <w:rPr>
                <w:rFonts w:ascii="ＭＳ Ｐゴシック" w:eastAsia="ＭＳ Ｐゴシック" w:hAnsi="ＭＳ Ｐゴシック" w:hint="eastAsia"/>
                <w:sz w:val="23"/>
                <w:szCs w:val="23"/>
                <w:u w:val="single"/>
              </w:rPr>
              <w:t xml:space="preserve">　　　</w:t>
            </w:r>
            <w:r w:rsidRPr="003E0AFE">
              <w:rPr>
                <w:rFonts w:ascii="ＭＳ Ｐゴシック" w:eastAsia="ＭＳ Ｐゴシック" w:hAnsi="ＭＳ Ｐゴシック" w:hint="eastAsia"/>
                <w:sz w:val="23"/>
                <w:szCs w:val="23"/>
              </w:rPr>
              <w:t>㎏）</w:t>
            </w:r>
          </w:p>
        </w:tc>
      </w:tr>
    </w:tbl>
    <w:p w14:paraId="2343D53C" w14:textId="77777777" w:rsidR="000B37F8" w:rsidRPr="003E0AFE" w:rsidRDefault="000B37F8" w:rsidP="008D748B">
      <w:pPr>
        <w:rPr>
          <w:rFonts w:ascii="ＭＳ Ｐゴシック" w:eastAsia="ＭＳ Ｐゴシック" w:hAnsi="ＭＳ Ｐゴシック"/>
          <w:sz w:val="23"/>
          <w:szCs w:val="23"/>
        </w:rPr>
      </w:pPr>
    </w:p>
    <w:p w14:paraId="7C58260D" w14:textId="77777777" w:rsidR="00C26FC7" w:rsidRPr="003E0AFE" w:rsidRDefault="008D748B" w:rsidP="00F84BE0">
      <w:pPr>
        <w:ind w:firstLineChars="100" w:firstLine="23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５　</w:t>
      </w:r>
      <w:r w:rsidR="00C26FC7" w:rsidRPr="003E0AFE">
        <w:rPr>
          <w:rFonts w:ascii="ＭＳ Ｐゴシック" w:eastAsia="ＭＳ Ｐゴシック" w:hAnsi="ＭＳ Ｐゴシック" w:hint="eastAsia"/>
          <w:sz w:val="23"/>
          <w:szCs w:val="23"/>
        </w:rPr>
        <w:t>その他</w:t>
      </w:r>
    </w:p>
    <w:p w14:paraId="5CB8B6F5" w14:textId="77777777" w:rsidR="00392DAD" w:rsidRPr="003E0AFE" w:rsidRDefault="00AA15B7" w:rsidP="00F84BE0">
      <w:pPr>
        <w:numPr>
          <w:ilvl w:val="0"/>
          <w:numId w:val="28"/>
        </w:num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最近（概ね６か</w:t>
      </w:r>
      <w:r w:rsidR="00914481" w:rsidRPr="003E0AFE">
        <w:rPr>
          <w:rFonts w:ascii="ＭＳ Ｐゴシック" w:eastAsia="ＭＳ Ｐゴシック" w:hAnsi="ＭＳ Ｐゴシック" w:hint="eastAsia"/>
          <w:sz w:val="23"/>
          <w:szCs w:val="23"/>
        </w:rPr>
        <w:t>月以内）に、介護に影響があった出来事</w:t>
      </w:r>
      <w:r w:rsidR="00442D38" w:rsidRPr="003E0AFE">
        <w:rPr>
          <w:rFonts w:ascii="ＭＳ Ｐゴシック" w:eastAsia="ＭＳ Ｐゴシック" w:hAnsi="ＭＳ Ｐゴシック" w:hint="eastAsia"/>
          <w:sz w:val="23"/>
          <w:szCs w:val="23"/>
        </w:rPr>
        <w:t>があればご記入くだ</w:t>
      </w:r>
      <w:r w:rsidR="00392DAD" w:rsidRPr="003E0AFE">
        <w:rPr>
          <w:rFonts w:ascii="ＭＳ Ｐゴシック" w:eastAsia="ＭＳ Ｐゴシック" w:hAnsi="ＭＳ Ｐゴシック" w:hint="eastAsia"/>
          <w:sz w:val="23"/>
          <w:szCs w:val="23"/>
        </w:rPr>
        <w:t>さい</w:t>
      </w:r>
      <w:r w:rsidR="00C33B76" w:rsidRPr="003E0AFE">
        <w:rPr>
          <w:rFonts w:ascii="ＭＳ Ｐゴシック" w:eastAsia="ＭＳ Ｐゴシック" w:hAnsi="ＭＳ Ｐゴシック" w:hint="eastAsia"/>
          <w:sz w:val="23"/>
          <w:szCs w:val="23"/>
        </w:rPr>
        <w:t>。</w:t>
      </w:r>
    </w:p>
    <w:p w14:paraId="354FC71F" w14:textId="77777777" w:rsidR="00914481" w:rsidRPr="003E0AFE" w:rsidRDefault="00914481" w:rsidP="00F84BE0">
      <w:pPr>
        <w:ind w:leftChars="200" w:left="480"/>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（例：転倒、入院等を</w:t>
      </w:r>
      <w:r w:rsidR="00D7603D" w:rsidRPr="003E0AFE">
        <w:rPr>
          <w:rFonts w:ascii="ＭＳ Ｐゴシック" w:eastAsia="ＭＳ Ｐゴシック" w:hAnsi="ＭＳ Ｐゴシック" w:hint="eastAsia"/>
          <w:sz w:val="23"/>
          <w:szCs w:val="23"/>
        </w:rPr>
        <w:t>契機</w:t>
      </w:r>
      <w:r w:rsidRPr="003E0AFE">
        <w:rPr>
          <w:rFonts w:ascii="ＭＳ Ｐゴシック" w:eastAsia="ＭＳ Ｐゴシック" w:hAnsi="ＭＳ Ｐゴシック" w:hint="eastAsia"/>
          <w:sz w:val="23"/>
          <w:szCs w:val="23"/>
        </w:rPr>
        <w:t>として日中の生活が不活発になった、外出が減った、社会参加の機会が減った、家庭内での役割ができなく（しなく）なった・・・など）</w:t>
      </w:r>
    </w:p>
    <w:p w14:paraId="5096BC3D" w14:textId="77777777" w:rsidR="00E51102" w:rsidRPr="003E0AFE" w:rsidRDefault="00E51102" w:rsidP="00AD26C1">
      <w:pPr>
        <w:ind w:firstLineChars="100" w:firstLine="230"/>
        <w:rPr>
          <w:rFonts w:ascii="ＭＳ Ｐゴシック" w:eastAsia="ＭＳ Ｐゴシック" w:hAnsi="ＭＳ Ｐゴシック"/>
          <w:sz w:val="23"/>
          <w:szCs w:val="23"/>
        </w:rPr>
      </w:pPr>
    </w:p>
    <w:p w14:paraId="41C0510B" w14:textId="77777777" w:rsidR="00987642" w:rsidRPr="003E0AFE" w:rsidRDefault="00176890" w:rsidP="00E81E29">
      <w:pPr>
        <w:tabs>
          <w:tab w:val="left" w:pos="3885"/>
        </w:tabs>
        <w:rPr>
          <w:rFonts w:ascii="ＭＳ Ｐゴシック" w:eastAsia="ＭＳ Ｐゴシック" w:hAnsi="ＭＳ Ｐゴシック"/>
          <w:sz w:val="23"/>
          <w:szCs w:val="23"/>
        </w:rPr>
      </w:pPr>
      <w:r w:rsidRPr="003E0AFE">
        <w:rPr>
          <w:rFonts w:ascii="ＭＳ Ｐゴシック" w:eastAsia="ＭＳ Ｐゴシック" w:hAnsi="ＭＳ Ｐゴシック"/>
          <w:sz w:val="23"/>
          <w:szCs w:val="23"/>
        </w:rPr>
        <w:tab/>
      </w:r>
    </w:p>
    <w:p w14:paraId="09F1E785" w14:textId="77777777" w:rsidR="008D748B" w:rsidRPr="003E0AFE" w:rsidRDefault="00E81E29" w:rsidP="00E51102">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 </w:t>
      </w:r>
    </w:p>
    <w:p w14:paraId="204B8899" w14:textId="77777777" w:rsidR="00747934" w:rsidRPr="003E0AFE" w:rsidRDefault="00E81E29" w:rsidP="00E51102">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                                                           </w:t>
      </w:r>
    </w:p>
    <w:p w14:paraId="0CC420AA" w14:textId="77777777" w:rsidR="008D748B" w:rsidRPr="003E0AFE" w:rsidRDefault="00E81E29" w:rsidP="00387CA1">
      <w:pPr>
        <w:rPr>
          <w:rFonts w:ascii="ＭＳ Ｐゴシック" w:eastAsia="ＭＳ Ｐゴシック" w:hAnsi="ＭＳ Ｐゴシック"/>
          <w:sz w:val="23"/>
          <w:szCs w:val="23"/>
        </w:rPr>
      </w:pPr>
      <w:r w:rsidRPr="003E0AFE">
        <w:rPr>
          <w:rFonts w:ascii="ＭＳ Ｐゴシック" w:eastAsia="ＭＳ Ｐゴシック" w:hAnsi="ＭＳ Ｐゴシック" w:hint="eastAsia"/>
          <w:sz w:val="23"/>
          <w:szCs w:val="23"/>
        </w:rPr>
        <w:t xml:space="preserve">        </w:t>
      </w:r>
    </w:p>
    <w:p w14:paraId="5B25CD62" w14:textId="77777777" w:rsidR="008940EC" w:rsidRPr="00914481" w:rsidRDefault="00583CF5" w:rsidP="00F84BE0">
      <w:pPr>
        <w:ind w:firstLineChars="200" w:firstLine="460"/>
        <w:rPr>
          <w:rFonts w:ascii="ＭＳ Ｐゴシック" w:eastAsia="ＭＳ Ｐゴシック" w:hAnsi="ＭＳ Ｐゴシック"/>
        </w:rPr>
      </w:pPr>
      <w:r w:rsidRPr="003E0AFE">
        <w:rPr>
          <w:rFonts w:ascii="ＭＳ Ｐゴシック" w:eastAsia="ＭＳ Ｐゴシック" w:hAnsi="ＭＳ Ｐゴシック" w:hint="eastAsia"/>
          <w:sz w:val="23"/>
          <w:szCs w:val="23"/>
        </w:rPr>
        <w:t>②</w:t>
      </w:r>
      <w:r w:rsidR="00B70649" w:rsidRPr="003E0AFE">
        <w:rPr>
          <w:rFonts w:ascii="ＭＳ Ｐゴシック" w:eastAsia="ＭＳ Ｐゴシック" w:hAnsi="ＭＳ Ｐゴシック" w:hint="eastAsia"/>
          <w:sz w:val="23"/>
          <w:szCs w:val="23"/>
        </w:rPr>
        <w:t xml:space="preserve">　</w:t>
      </w:r>
      <w:r w:rsidRPr="003E0AFE">
        <w:rPr>
          <w:rFonts w:ascii="ＭＳ Ｐゴシック" w:eastAsia="ＭＳ Ｐゴシック" w:hAnsi="ＭＳ Ｐゴシック" w:hint="eastAsia"/>
          <w:sz w:val="23"/>
          <w:szCs w:val="23"/>
        </w:rPr>
        <w:t>その他</w:t>
      </w:r>
      <w:r w:rsidR="00B340F4" w:rsidRPr="003E0AFE">
        <w:rPr>
          <w:rFonts w:ascii="ＭＳ Ｐゴシック" w:eastAsia="ＭＳ Ｐゴシック" w:hAnsi="ＭＳ Ｐゴシック" w:hint="eastAsia"/>
          <w:sz w:val="23"/>
          <w:szCs w:val="23"/>
        </w:rPr>
        <w:t>、</w:t>
      </w:r>
      <w:r w:rsidR="00C03638" w:rsidRPr="003E0AFE">
        <w:rPr>
          <w:rFonts w:ascii="ＭＳ Ｐゴシック" w:eastAsia="ＭＳ Ｐゴシック" w:hAnsi="ＭＳ Ｐゴシック" w:hint="eastAsia"/>
          <w:sz w:val="23"/>
          <w:szCs w:val="23"/>
        </w:rPr>
        <w:t>医療面</w:t>
      </w:r>
      <w:r w:rsidRPr="003E0AFE">
        <w:rPr>
          <w:rFonts w:ascii="ＭＳ Ｐゴシック" w:eastAsia="ＭＳ Ｐゴシック" w:hAnsi="ＭＳ Ｐゴシック" w:hint="eastAsia"/>
          <w:sz w:val="23"/>
          <w:szCs w:val="23"/>
        </w:rPr>
        <w:t>や介護面でお困りのことがあれば御記入ください。</w:t>
      </w:r>
      <w:r w:rsidR="00B70649" w:rsidRPr="003E0AFE">
        <w:rPr>
          <w:rFonts w:ascii="ＭＳ Ｐゴシック" w:eastAsia="ＭＳ Ｐゴシック" w:hAnsi="ＭＳ Ｐゴシック" w:hint="eastAsia"/>
          <w:sz w:val="23"/>
          <w:szCs w:val="23"/>
        </w:rPr>
        <w:t xml:space="preserve">　　　　　　</w:t>
      </w:r>
      <w:r w:rsidR="00B70649" w:rsidRPr="00914481">
        <w:rPr>
          <w:rFonts w:ascii="ＭＳ Ｐゴシック" w:eastAsia="ＭＳ Ｐゴシック" w:hAnsi="ＭＳ Ｐゴシック" w:hint="eastAsia"/>
        </w:rPr>
        <w:t xml:space="preserve">　</w:t>
      </w:r>
      <w:r w:rsidR="00387CA1" w:rsidRPr="00914481">
        <w:rPr>
          <w:rFonts w:ascii="ＭＳ Ｐゴシック" w:eastAsia="ＭＳ Ｐゴシック" w:hAnsi="ＭＳ Ｐゴシック" w:hint="eastAsia"/>
        </w:rPr>
        <w:t xml:space="preserve">　　</w:t>
      </w:r>
      <w:r w:rsidR="00B70649" w:rsidRPr="00914481">
        <w:rPr>
          <w:rFonts w:ascii="ＭＳ Ｐゴシック" w:eastAsia="ＭＳ Ｐゴシック" w:hAnsi="ＭＳ Ｐゴシック" w:hint="eastAsia"/>
        </w:rPr>
        <w:t xml:space="preserve">　　　　　　　　　　　　　　　　　　　</w:t>
      </w:r>
      <w:r w:rsidR="00A27B60" w:rsidRPr="00914481">
        <w:rPr>
          <w:rFonts w:ascii="ＭＳ Ｐゴシック" w:eastAsia="ＭＳ Ｐゴシック" w:hAnsi="ＭＳ Ｐゴシック" w:hint="eastAsia"/>
        </w:rPr>
        <w:t xml:space="preserve">　　　　　</w:t>
      </w:r>
      <w:r w:rsidR="008940EC" w:rsidRPr="00914481">
        <w:rPr>
          <w:rFonts w:ascii="ＭＳ Ｐゴシック" w:eastAsia="ＭＳ Ｐゴシック" w:hAnsi="ＭＳ Ｐゴシック" w:hint="eastAsia"/>
        </w:rPr>
        <w:t xml:space="preserve">　　　　　</w:t>
      </w:r>
    </w:p>
    <w:p w14:paraId="54450836" w14:textId="1BE68B10" w:rsidR="009B7734" w:rsidRPr="00914481" w:rsidRDefault="000C5C1B" w:rsidP="00B37BAE">
      <w:pPr>
        <w:ind w:firstLineChars="100" w:firstLine="240"/>
        <w:rPr>
          <w:rFonts w:ascii="ＭＳ Ｐゴシック" w:eastAsia="ＭＳ Ｐゴシック" w:hAnsi="ＭＳ Ｐゴシック"/>
        </w:rPr>
      </w:pPr>
      <w:r>
        <w:rPr>
          <w:noProof/>
        </w:rPr>
        <mc:AlternateContent>
          <mc:Choice Requires="wps">
            <w:drawing>
              <wp:anchor distT="0" distB="0" distL="114300" distR="114300" simplePos="0" relativeHeight="251660800" behindDoc="0" locked="0" layoutInCell="1" allowOverlap="1" wp14:anchorId="55178194" wp14:editId="79CF2C61">
                <wp:simplePos x="0" y="0"/>
                <wp:positionH relativeFrom="column">
                  <wp:posOffset>4540250</wp:posOffset>
                </wp:positionH>
                <wp:positionV relativeFrom="paragraph">
                  <wp:posOffset>1668145</wp:posOffset>
                </wp:positionV>
                <wp:extent cx="2025650" cy="239395"/>
                <wp:effectExtent l="0" t="127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FE7C8" w14:textId="77777777" w:rsidR="00B37BAE" w:rsidRPr="00B37BAE" w:rsidRDefault="00B37BAE">
                            <w:pPr>
                              <w:rPr>
                                <w:sz w:val="18"/>
                                <w:szCs w:val="18"/>
                              </w:rPr>
                            </w:pPr>
                            <w:r w:rsidRPr="00B37BAE">
                              <w:rPr>
                                <w:rFonts w:hint="eastAsia"/>
                                <w:sz w:val="18"/>
                                <w:szCs w:val="18"/>
                              </w:rPr>
                              <w:t>作成元：熊本県・熊本県医師会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178194" id="テキスト ボックス 2" o:spid="_x0000_s1029" type="#_x0000_t202" style="position:absolute;left:0;text-align:left;margin-left:357.5pt;margin-top:131.35pt;width:159.5pt;height:18.8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" stroked="f">
                <v:textbox style="mso-fit-shape-to-text:t">
                  <w:txbxContent>
                    <w:p w14:paraId="0D7FE7C8" w14:textId="77777777" w:rsidR="00B37BAE" w:rsidRPr="00B37BAE" w:rsidRDefault="00B37BAE">
                      <w:pPr>
                        <w:rPr>
                          <w:sz w:val="18"/>
                          <w:szCs w:val="18"/>
                        </w:rPr>
                      </w:pPr>
                      <w:r w:rsidRPr="00B37BAE">
                        <w:rPr>
                          <w:rFonts w:hint="eastAsia"/>
                          <w:sz w:val="18"/>
                          <w:szCs w:val="18"/>
                        </w:rPr>
                        <w:t>作成元：熊本県・熊本県医師会</w:t>
                      </w:r>
                    </w:p>
                  </w:txbxContent>
                </v:textbox>
              </v:shape>
            </w:pict>
          </mc:Fallback>
        </mc:AlternateContent>
      </w:r>
      <w:r w:rsidRPr="00914481">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776" behindDoc="0" locked="0" layoutInCell="1" allowOverlap="1" wp14:anchorId="01D2F17F" wp14:editId="4A99B2E1">
                <wp:simplePos x="0" y="0"/>
                <wp:positionH relativeFrom="column">
                  <wp:posOffset>4540250</wp:posOffset>
                </wp:positionH>
                <wp:positionV relativeFrom="paragraph">
                  <wp:posOffset>1179195</wp:posOffset>
                </wp:positionV>
                <wp:extent cx="2095500" cy="228600"/>
                <wp:effectExtent l="0" t="0" r="635" b="317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0E739" w14:textId="77777777" w:rsidR="00914481" w:rsidRDefault="00914481">
                            <w:r>
                              <w:rPr>
                                <w:rFonts w:hint="eastAsia"/>
                              </w:rPr>
                              <w:t>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F17F" id="Text Box 64" o:spid="_x0000_s1030" type="#_x0000_t202" style="position:absolute;left:0;text-align:left;margin-left:357.5pt;margin-top:92.85pt;width:1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" stroked="f">
                <v:textbox inset="5.85pt,.7pt,5.85pt,.7pt">
                  <w:txbxContent>
                    <w:p w14:paraId="2EE0E739" w14:textId="77777777" w:rsidR="00914481" w:rsidRDefault="00914481">
                      <w:r>
                        <w:rPr>
                          <w:rFonts w:hint="eastAsia"/>
                        </w:rPr>
                        <w:t>ありがとうございました。</w:t>
                      </w:r>
                    </w:p>
                  </w:txbxContent>
                </v:textbox>
              </v:shape>
            </w:pict>
          </mc:Fallback>
        </mc:AlternateContent>
      </w:r>
    </w:p>
    <w:sectPr w:rsidR="009B7734" w:rsidRPr="00914481" w:rsidSect="003E0AFE">
      <w:pgSz w:w="11906" w:h="16838" w:code="9"/>
      <w:pgMar w:top="510" w:right="964" w:bottom="624" w:left="96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5CD8" w14:textId="77777777" w:rsidR="00125CF0" w:rsidRDefault="00125CF0">
      <w:r>
        <w:separator/>
      </w:r>
    </w:p>
  </w:endnote>
  <w:endnote w:type="continuationSeparator" w:id="0">
    <w:p w14:paraId="16B3382E" w14:textId="77777777" w:rsidR="00125CF0" w:rsidRDefault="0012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49BD" w14:textId="77777777" w:rsidR="00125CF0" w:rsidRDefault="00125CF0">
      <w:r>
        <w:separator/>
      </w:r>
    </w:p>
  </w:footnote>
  <w:footnote w:type="continuationSeparator" w:id="0">
    <w:p w14:paraId="08EBC483" w14:textId="77777777" w:rsidR="00125CF0" w:rsidRDefault="0012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D5D"/>
    <w:multiLevelType w:val="hybridMultilevel"/>
    <w:tmpl w:val="D20C9BB8"/>
    <w:lvl w:ilvl="0" w:tplc="E2045FC0">
      <w:start w:val="1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70F6BB5"/>
    <w:multiLevelType w:val="hybridMultilevel"/>
    <w:tmpl w:val="111A8FC8"/>
    <w:lvl w:ilvl="0" w:tplc="08F2708C">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BF5696B"/>
    <w:multiLevelType w:val="hybridMultilevel"/>
    <w:tmpl w:val="BA8AE346"/>
    <w:lvl w:ilvl="0" w:tplc="72A23BF6">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8F74E7"/>
    <w:multiLevelType w:val="hybridMultilevel"/>
    <w:tmpl w:val="559EE106"/>
    <w:lvl w:ilvl="0" w:tplc="D8140D1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1034092"/>
    <w:multiLevelType w:val="hybridMultilevel"/>
    <w:tmpl w:val="88C09166"/>
    <w:lvl w:ilvl="0" w:tplc="20246EF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1C15A6F"/>
    <w:multiLevelType w:val="hybridMultilevel"/>
    <w:tmpl w:val="D8003608"/>
    <w:lvl w:ilvl="0" w:tplc="FC54CEE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846E6C"/>
    <w:multiLevelType w:val="hybridMultilevel"/>
    <w:tmpl w:val="E4F8C0D4"/>
    <w:lvl w:ilvl="0" w:tplc="F62241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7F0E6E"/>
    <w:multiLevelType w:val="hybridMultilevel"/>
    <w:tmpl w:val="3B3AB3AA"/>
    <w:lvl w:ilvl="0" w:tplc="60DE97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1E60836"/>
    <w:multiLevelType w:val="hybridMultilevel"/>
    <w:tmpl w:val="1C86ADEC"/>
    <w:lvl w:ilvl="0" w:tplc="0F10353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218106B"/>
    <w:multiLevelType w:val="hybridMultilevel"/>
    <w:tmpl w:val="EEF48EAE"/>
    <w:lvl w:ilvl="0" w:tplc="7A545DFC">
      <w:start w:val="3"/>
      <w:numFmt w:val="decimalFullWidth"/>
      <w:lvlText w:val="%1)"/>
      <w:lvlJc w:val="left"/>
      <w:pPr>
        <w:tabs>
          <w:tab w:val="num" w:pos="915"/>
        </w:tabs>
        <w:ind w:left="915" w:hanging="6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246630A"/>
    <w:multiLevelType w:val="hybridMultilevel"/>
    <w:tmpl w:val="FAB6C6B0"/>
    <w:lvl w:ilvl="0" w:tplc="40D47A2A">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30330E8"/>
    <w:multiLevelType w:val="hybridMultilevel"/>
    <w:tmpl w:val="6E041CC0"/>
    <w:lvl w:ilvl="0" w:tplc="C800219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0036F49"/>
    <w:multiLevelType w:val="hybridMultilevel"/>
    <w:tmpl w:val="F79818D4"/>
    <w:lvl w:ilvl="0" w:tplc="4FD071C4">
      <w:start w:val="8"/>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B204919"/>
    <w:multiLevelType w:val="hybridMultilevel"/>
    <w:tmpl w:val="F3EAFB72"/>
    <w:lvl w:ilvl="0" w:tplc="776E3AAA">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A45C23"/>
    <w:multiLevelType w:val="hybridMultilevel"/>
    <w:tmpl w:val="26C26A1A"/>
    <w:lvl w:ilvl="0" w:tplc="FD30BD20">
      <w:start w:val="1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1171AAC"/>
    <w:multiLevelType w:val="hybridMultilevel"/>
    <w:tmpl w:val="79145A48"/>
    <w:lvl w:ilvl="0" w:tplc="8C68F0CC">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13B11C1"/>
    <w:multiLevelType w:val="hybridMultilevel"/>
    <w:tmpl w:val="5D7E3CF8"/>
    <w:lvl w:ilvl="0" w:tplc="6488432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C394B02"/>
    <w:multiLevelType w:val="hybridMultilevel"/>
    <w:tmpl w:val="7EE2358E"/>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FDF2960"/>
    <w:multiLevelType w:val="hybridMultilevel"/>
    <w:tmpl w:val="5464D272"/>
    <w:lvl w:ilvl="0" w:tplc="79C27328">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FE52A92"/>
    <w:multiLevelType w:val="hybridMultilevel"/>
    <w:tmpl w:val="96E0B2B4"/>
    <w:lvl w:ilvl="0" w:tplc="3252E25C">
      <w:start w:val="1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FB446A"/>
    <w:multiLevelType w:val="hybridMultilevel"/>
    <w:tmpl w:val="BE3A401A"/>
    <w:lvl w:ilvl="0" w:tplc="5540D04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61415834"/>
    <w:multiLevelType w:val="hybridMultilevel"/>
    <w:tmpl w:val="1C2E85FA"/>
    <w:lvl w:ilvl="0" w:tplc="F4087112">
      <w:start w:val="7"/>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3685BD7"/>
    <w:multiLevelType w:val="hybridMultilevel"/>
    <w:tmpl w:val="FE00062C"/>
    <w:lvl w:ilvl="0" w:tplc="22E0333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67C95DEA"/>
    <w:multiLevelType w:val="multilevel"/>
    <w:tmpl w:val="5D7E3CF8"/>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4" w15:restartNumberingAfterBreak="0">
    <w:nsid w:val="76185467"/>
    <w:multiLevelType w:val="hybridMultilevel"/>
    <w:tmpl w:val="14E4EF82"/>
    <w:lvl w:ilvl="0" w:tplc="BE4ACDC2">
      <w:start w:val="4"/>
      <w:numFmt w:val="decimalEnclosedCircle"/>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7413DD0"/>
    <w:multiLevelType w:val="hybridMultilevel"/>
    <w:tmpl w:val="1108B30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76D5E85"/>
    <w:multiLevelType w:val="hybridMultilevel"/>
    <w:tmpl w:val="1F5E9B1A"/>
    <w:lvl w:ilvl="0" w:tplc="99F83A7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84379FB"/>
    <w:multiLevelType w:val="hybridMultilevel"/>
    <w:tmpl w:val="030AFE64"/>
    <w:lvl w:ilvl="0" w:tplc="6C8A5DFC">
      <w:start w:val="10"/>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47495297">
    <w:abstractNumId w:val="16"/>
  </w:num>
  <w:num w:numId="2" w16cid:durableId="1488866355">
    <w:abstractNumId w:val="9"/>
  </w:num>
  <w:num w:numId="3" w16cid:durableId="1420323071">
    <w:abstractNumId w:val="23"/>
  </w:num>
  <w:num w:numId="4" w16cid:durableId="950478432">
    <w:abstractNumId w:val="4"/>
  </w:num>
  <w:num w:numId="5" w16cid:durableId="1953629083">
    <w:abstractNumId w:val="13"/>
  </w:num>
  <w:num w:numId="6" w16cid:durableId="987591621">
    <w:abstractNumId w:val="15"/>
  </w:num>
  <w:num w:numId="7" w16cid:durableId="549803206">
    <w:abstractNumId w:val="3"/>
  </w:num>
  <w:num w:numId="8" w16cid:durableId="960846624">
    <w:abstractNumId w:val="0"/>
  </w:num>
  <w:num w:numId="9" w16cid:durableId="535654706">
    <w:abstractNumId w:val="7"/>
  </w:num>
  <w:num w:numId="10" w16cid:durableId="206068492">
    <w:abstractNumId w:val="27"/>
  </w:num>
  <w:num w:numId="11" w16cid:durableId="881869153">
    <w:abstractNumId w:val="24"/>
  </w:num>
  <w:num w:numId="12" w16cid:durableId="450592586">
    <w:abstractNumId w:val="1"/>
  </w:num>
  <w:num w:numId="13" w16cid:durableId="1489515155">
    <w:abstractNumId w:val="12"/>
  </w:num>
  <w:num w:numId="14" w16cid:durableId="1578249381">
    <w:abstractNumId w:val="10"/>
  </w:num>
  <w:num w:numId="15" w16cid:durableId="1456220125">
    <w:abstractNumId w:val="21"/>
  </w:num>
  <w:num w:numId="16" w16cid:durableId="1276208447">
    <w:abstractNumId w:val="11"/>
  </w:num>
  <w:num w:numId="17" w16cid:durableId="2037541532">
    <w:abstractNumId w:val="20"/>
  </w:num>
  <w:num w:numId="18" w16cid:durableId="1534151881">
    <w:abstractNumId w:val="14"/>
  </w:num>
  <w:num w:numId="19" w16cid:durableId="1530340940">
    <w:abstractNumId w:val="18"/>
  </w:num>
  <w:num w:numId="20" w16cid:durableId="1111903276">
    <w:abstractNumId w:val="2"/>
  </w:num>
  <w:num w:numId="21" w16cid:durableId="1408268427">
    <w:abstractNumId w:val="6"/>
  </w:num>
  <w:num w:numId="22" w16cid:durableId="1245187889">
    <w:abstractNumId w:val="5"/>
  </w:num>
  <w:num w:numId="23" w16cid:durableId="861014937">
    <w:abstractNumId w:val="8"/>
  </w:num>
  <w:num w:numId="24" w16cid:durableId="796217236">
    <w:abstractNumId w:val="19"/>
  </w:num>
  <w:num w:numId="25" w16cid:durableId="251621614">
    <w:abstractNumId w:val="17"/>
  </w:num>
  <w:num w:numId="26" w16cid:durableId="128714596">
    <w:abstractNumId w:val="25"/>
  </w:num>
  <w:num w:numId="27" w16cid:durableId="569732825">
    <w:abstractNumId w:val="26"/>
  </w:num>
  <w:num w:numId="28" w16cid:durableId="1567721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DB"/>
    <w:rsid w:val="00015015"/>
    <w:rsid w:val="0002348E"/>
    <w:rsid w:val="000336D0"/>
    <w:rsid w:val="000465C1"/>
    <w:rsid w:val="00046B90"/>
    <w:rsid w:val="000530F0"/>
    <w:rsid w:val="00085071"/>
    <w:rsid w:val="00092378"/>
    <w:rsid w:val="000B37F8"/>
    <w:rsid w:val="000C5C1B"/>
    <w:rsid w:val="000E077E"/>
    <w:rsid w:val="0010193D"/>
    <w:rsid w:val="00106F42"/>
    <w:rsid w:val="001211CB"/>
    <w:rsid w:val="00123114"/>
    <w:rsid w:val="00125CF0"/>
    <w:rsid w:val="00162273"/>
    <w:rsid w:val="00163B16"/>
    <w:rsid w:val="00176890"/>
    <w:rsid w:val="00184BC4"/>
    <w:rsid w:val="00197CD9"/>
    <w:rsid w:val="001A3791"/>
    <w:rsid w:val="001A66B5"/>
    <w:rsid w:val="001C601F"/>
    <w:rsid w:val="001F592A"/>
    <w:rsid w:val="00213902"/>
    <w:rsid w:val="00216F3E"/>
    <w:rsid w:val="00231D0A"/>
    <w:rsid w:val="002362E6"/>
    <w:rsid w:val="00237803"/>
    <w:rsid w:val="00243F6B"/>
    <w:rsid w:val="00244497"/>
    <w:rsid w:val="00253533"/>
    <w:rsid w:val="002702EA"/>
    <w:rsid w:val="00274B15"/>
    <w:rsid w:val="002A07A8"/>
    <w:rsid w:val="00384013"/>
    <w:rsid w:val="00387CA1"/>
    <w:rsid w:val="00392DAD"/>
    <w:rsid w:val="003E0AFE"/>
    <w:rsid w:val="003F0D4E"/>
    <w:rsid w:val="00433126"/>
    <w:rsid w:val="0043587C"/>
    <w:rsid w:val="00442D38"/>
    <w:rsid w:val="00473225"/>
    <w:rsid w:val="00480792"/>
    <w:rsid w:val="00493F3B"/>
    <w:rsid w:val="004A780B"/>
    <w:rsid w:val="004B78D4"/>
    <w:rsid w:val="004E1D81"/>
    <w:rsid w:val="004F29AA"/>
    <w:rsid w:val="00527BDD"/>
    <w:rsid w:val="0054496D"/>
    <w:rsid w:val="005716F3"/>
    <w:rsid w:val="00583CF5"/>
    <w:rsid w:val="00583FBF"/>
    <w:rsid w:val="005A57CA"/>
    <w:rsid w:val="005E09F9"/>
    <w:rsid w:val="006162E2"/>
    <w:rsid w:val="00624D12"/>
    <w:rsid w:val="0063778C"/>
    <w:rsid w:val="00693E81"/>
    <w:rsid w:val="00700A9E"/>
    <w:rsid w:val="00717528"/>
    <w:rsid w:val="0074257F"/>
    <w:rsid w:val="00747934"/>
    <w:rsid w:val="00767B22"/>
    <w:rsid w:val="00794671"/>
    <w:rsid w:val="007A4BF0"/>
    <w:rsid w:val="00835278"/>
    <w:rsid w:val="00844ADA"/>
    <w:rsid w:val="008461ED"/>
    <w:rsid w:val="008607FC"/>
    <w:rsid w:val="008735C8"/>
    <w:rsid w:val="008940EC"/>
    <w:rsid w:val="00894FCD"/>
    <w:rsid w:val="008A3E69"/>
    <w:rsid w:val="008B27A8"/>
    <w:rsid w:val="008B37DB"/>
    <w:rsid w:val="008D6EB1"/>
    <w:rsid w:val="008D748B"/>
    <w:rsid w:val="008E013B"/>
    <w:rsid w:val="008F393F"/>
    <w:rsid w:val="00911928"/>
    <w:rsid w:val="00914481"/>
    <w:rsid w:val="0092546A"/>
    <w:rsid w:val="009418D9"/>
    <w:rsid w:val="00952211"/>
    <w:rsid w:val="00970562"/>
    <w:rsid w:val="009735FD"/>
    <w:rsid w:val="00987642"/>
    <w:rsid w:val="00994D11"/>
    <w:rsid w:val="009A067B"/>
    <w:rsid w:val="009B7734"/>
    <w:rsid w:val="009C1307"/>
    <w:rsid w:val="009D6485"/>
    <w:rsid w:val="009E4623"/>
    <w:rsid w:val="00A27B60"/>
    <w:rsid w:val="00A46B75"/>
    <w:rsid w:val="00A806F3"/>
    <w:rsid w:val="00AA0AAB"/>
    <w:rsid w:val="00AA15B7"/>
    <w:rsid w:val="00AA3131"/>
    <w:rsid w:val="00AD26C1"/>
    <w:rsid w:val="00AD47AE"/>
    <w:rsid w:val="00B23EB0"/>
    <w:rsid w:val="00B340F4"/>
    <w:rsid w:val="00B37BAE"/>
    <w:rsid w:val="00B53D9A"/>
    <w:rsid w:val="00B70649"/>
    <w:rsid w:val="00B96CAA"/>
    <w:rsid w:val="00BA37E6"/>
    <w:rsid w:val="00BB2B5E"/>
    <w:rsid w:val="00BC0F95"/>
    <w:rsid w:val="00BD7DBB"/>
    <w:rsid w:val="00BF087D"/>
    <w:rsid w:val="00BF22C0"/>
    <w:rsid w:val="00C015D1"/>
    <w:rsid w:val="00C03638"/>
    <w:rsid w:val="00C115CA"/>
    <w:rsid w:val="00C26FC7"/>
    <w:rsid w:val="00C33B76"/>
    <w:rsid w:val="00C35F2B"/>
    <w:rsid w:val="00C620CE"/>
    <w:rsid w:val="00C70FF0"/>
    <w:rsid w:val="00C9153E"/>
    <w:rsid w:val="00CC096D"/>
    <w:rsid w:val="00CE417B"/>
    <w:rsid w:val="00D07859"/>
    <w:rsid w:val="00D07C5D"/>
    <w:rsid w:val="00D124D6"/>
    <w:rsid w:val="00D14A96"/>
    <w:rsid w:val="00D17650"/>
    <w:rsid w:val="00D22942"/>
    <w:rsid w:val="00D45A42"/>
    <w:rsid w:val="00D7603D"/>
    <w:rsid w:val="00D94093"/>
    <w:rsid w:val="00DA25D5"/>
    <w:rsid w:val="00DA35ED"/>
    <w:rsid w:val="00DA4A6B"/>
    <w:rsid w:val="00DC0BB2"/>
    <w:rsid w:val="00DD2782"/>
    <w:rsid w:val="00DE296A"/>
    <w:rsid w:val="00DE2FE2"/>
    <w:rsid w:val="00E33B16"/>
    <w:rsid w:val="00E4516A"/>
    <w:rsid w:val="00E51102"/>
    <w:rsid w:val="00E63C2C"/>
    <w:rsid w:val="00E64887"/>
    <w:rsid w:val="00E81E29"/>
    <w:rsid w:val="00EA2E9C"/>
    <w:rsid w:val="00EE3550"/>
    <w:rsid w:val="00EF2ADB"/>
    <w:rsid w:val="00F2706F"/>
    <w:rsid w:val="00F46E78"/>
    <w:rsid w:val="00F76E75"/>
    <w:rsid w:val="00F830BD"/>
    <w:rsid w:val="00F84BE0"/>
    <w:rsid w:val="00FC1CE2"/>
    <w:rsid w:val="00FF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11B646"/>
  <w15:chartTrackingRefBased/>
  <w15:docId w15:val="{9A4EFD5B-070D-4C37-A99F-1939BE09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paragraph" w:styleId="1">
    <w:name w:val="heading 1"/>
    <w:basedOn w:val="a"/>
    <w:next w:val="a"/>
    <w:link w:val="10"/>
    <w:qFormat/>
    <w:rsid w:val="00583FBF"/>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1E29"/>
    <w:pPr>
      <w:tabs>
        <w:tab w:val="center" w:pos="4252"/>
        <w:tab w:val="right" w:pos="8504"/>
      </w:tabs>
      <w:snapToGrid w:val="0"/>
    </w:pPr>
  </w:style>
  <w:style w:type="paragraph" w:styleId="a4">
    <w:name w:val="footer"/>
    <w:basedOn w:val="a"/>
    <w:rsid w:val="00E81E29"/>
    <w:pPr>
      <w:tabs>
        <w:tab w:val="center" w:pos="4252"/>
        <w:tab w:val="right" w:pos="8504"/>
      </w:tabs>
      <w:snapToGrid w:val="0"/>
    </w:pPr>
  </w:style>
  <w:style w:type="paragraph" w:styleId="a5">
    <w:name w:val="Balloon Text"/>
    <w:basedOn w:val="a"/>
    <w:semiHidden/>
    <w:rsid w:val="00527BDD"/>
    <w:rPr>
      <w:rFonts w:ascii="Arial" w:hAnsi="Arial"/>
      <w:sz w:val="18"/>
      <w:szCs w:val="18"/>
    </w:rPr>
  </w:style>
  <w:style w:type="character" w:customStyle="1" w:styleId="10">
    <w:name w:val="見出し 1 (文字)"/>
    <w:basedOn w:val="a0"/>
    <w:link w:val="1"/>
    <w:rsid w:val="00583FB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92284">
      <w:bodyDiv w:val="1"/>
      <w:marLeft w:val="0"/>
      <w:marRight w:val="0"/>
      <w:marTop w:val="0"/>
      <w:marBottom w:val="0"/>
      <w:divBdr>
        <w:top w:val="none" w:sz="0" w:space="0" w:color="auto"/>
        <w:left w:val="none" w:sz="0" w:space="0" w:color="auto"/>
        <w:bottom w:val="none" w:sz="0" w:space="0" w:color="auto"/>
        <w:right w:val="none" w:sz="0" w:space="0" w:color="auto"/>
      </w:divBdr>
    </w:div>
    <w:div w:id="1484852039">
      <w:bodyDiv w:val="1"/>
      <w:marLeft w:val="0"/>
      <w:marRight w:val="0"/>
      <w:marTop w:val="0"/>
      <w:marBottom w:val="0"/>
      <w:divBdr>
        <w:top w:val="none" w:sz="0" w:space="0" w:color="auto"/>
        <w:left w:val="none" w:sz="0" w:space="0" w:color="auto"/>
        <w:bottom w:val="none" w:sz="0" w:space="0" w:color="auto"/>
        <w:right w:val="none" w:sz="0" w:space="0" w:color="auto"/>
      </w:divBdr>
    </w:div>
    <w:div w:id="16582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1827</Words>
  <Characters>575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主治医意見書作成のためのアンケート</vt:lpstr>
      <vt:lpstr>主治医意見書作成のためのアンケート</vt:lpstr>
    </vt:vector>
  </TitlesOfParts>
  <Company>熊本県</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主治医意見書作成のためのアンケート</dc:title>
  <dc:subject/>
  <dc:creator>情報企画課</dc:creator>
  <cp:keywords/>
  <cp:lastModifiedBy>井島 賢吾</cp:lastModifiedBy>
  <cp:revision>2</cp:revision>
  <cp:lastPrinted>2018-09-18T07:18:00Z</cp:lastPrinted>
  <dcterms:created xsi:type="dcterms:W3CDTF">2026-04-04T06:15:00Z</dcterms:created>
  <dcterms:modified xsi:type="dcterms:W3CDTF">2026-04-04T06:15:00Z</dcterms:modified>
</cp:coreProperties>
</file>